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E8" w:rsidRPr="00F604E8" w:rsidRDefault="00F604E8" w:rsidP="00F604E8">
      <w:pPr>
        <w:jc w:val="center"/>
        <w:rPr>
          <w:b/>
          <w:sz w:val="28"/>
          <w:szCs w:val="28"/>
        </w:rPr>
      </w:pPr>
      <w:r w:rsidRPr="00F604E8">
        <w:rPr>
          <w:b/>
          <w:sz w:val="28"/>
          <w:szCs w:val="28"/>
        </w:rPr>
        <w:t xml:space="preserve">Программные требования конкурсной программы </w:t>
      </w:r>
    </w:p>
    <w:p w:rsidR="00F604E8" w:rsidRPr="00F604E8" w:rsidRDefault="00F604E8" w:rsidP="00F604E8">
      <w:pPr>
        <w:jc w:val="center"/>
        <w:rPr>
          <w:b/>
          <w:sz w:val="28"/>
          <w:szCs w:val="28"/>
        </w:rPr>
      </w:pPr>
      <w:r w:rsidRPr="00F604E8">
        <w:rPr>
          <w:b/>
          <w:sz w:val="28"/>
          <w:szCs w:val="28"/>
        </w:rPr>
        <w:t xml:space="preserve">регионального этапа XXII молодежных Дельфийских игр России </w:t>
      </w:r>
    </w:p>
    <w:p w:rsidR="00D743D2" w:rsidRPr="00F604E8" w:rsidRDefault="00F604E8" w:rsidP="00D743D2">
      <w:pPr>
        <w:pStyle w:val="a4"/>
        <w:shd w:val="clear" w:color="auto" w:fill="FFFFFF"/>
        <w:ind w:right="461"/>
        <w:jc w:val="center"/>
        <w:rPr>
          <w:b/>
          <w:sz w:val="28"/>
          <w:szCs w:val="28"/>
        </w:rPr>
      </w:pPr>
      <w:r w:rsidRPr="00F604E8">
        <w:rPr>
          <w:b/>
          <w:sz w:val="28"/>
          <w:szCs w:val="28"/>
        </w:rPr>
        <w:t>в номинации «Искусство воспитания»</w:t>
      </w:r>
    </w:p>
    <w:p w:rsidR="00ED7B86" w:rsidRPr="00F604E8" w:rsidRDefault="00662CD3" w:rsidP="0003305F">
      <w:pPr>
        <w:pStyle w:val="a4"/>
        <w:shd w:val="clear" w:color="auto" w:fill="FFFFFF"/>
        <w:ind w:right="459" w:firstLine="709"/>
        <w:jc w:val="both"/>
        <w:rPr>
          <w:sz w:val="24"/>
          <w:szCs w:val="24"/>
        </w:rPr>
      </w:pPr>
      <w:r w:rsidRPr="00F604E8">
        <w:rPr>
          <w:sz w:val="24"/>
          <w:szCs w:val="24"/>
        </w:rPr>
        <w:t xml:space="preserve">Соревнования по всем номинациям проводятся публично. Выступления и работы должны строго соответствовать Программным требованиям, в том числе в части продолжительности. Ответственность за несоответствие программы конкурсанта Программным требованиям лежит на участнике, педагоге, направляющей стороне. Выступления и работы, не соответствующие Программным требованиям могут быть не оценены жюри; при нарушении участник может быть не допущен к туру/этапу и т.д. 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6945"/>
      </w:tblGrid>
      <w:tr w:rsidR="00ED7B86" w:rsidRPr="00F604E8" w:rsidTr="00F604E8">
        <w:trPr>
          <w:trHeight w:val="691"/>
        </w:trPr>
        <w:tc>
          <w:tcPr>
            <w:tcW w:w="1843" w:type="dxa"/>
            <w:tcBorders>
              <w:right w:val="single" w:sz="4" w:space="0" w:color="000000"/>
            </w:tcBorders>
          </w:tcPr>
          <w:p w:rsidR="00ED7B86" w:rsidRPr="00F604E8" w:rsidRDefault="00ED7B8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D7B86" w:rsidRPr="00F604E8" w:rsidRDefault="00D743D2" w:rsidP="00F604E8">
            <w:pPr>
              <w:pStyle w:val="TableParagraph"/>
              <w:ind w:left="540" w:hanging="540"/>
              <w:jc w:val="center"/>
              <w:rPr>
                <w:sz w:val="20"/>
              </w:rPr>
            </w:pPr>
            <w:r w:rsidRPr="00F604E8">
              <w:rPr>
                <w:sz w:val="20"/>
              </w:rPr>
              <w:t>Номинация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ED7B86" w:rsidRPr="00872E38" w:rsidRDefault="00D743D2">
            <w:pPr>
              <w:pStyle w:val="TableParagraph"/>
              <w:ind w:left="196" w:right="177" w:hanging="5"/>
              <w:jc w:val="center"/>
              <w:rPr>
                <w:sz w:val="16"/>
                <w:szCs w:val="16"/>
              </w:rPr>
            </w:pPr>
            <w:r w:rsidRPr="00F604E8">
              <w:rPr>
                <w:sz w:val="20"/>
              </w:rPr>
              <w:t>Возрастные</w:t>
            </w:r>
            <w:r w:rsidRPr="00F604E8">
              <w:rPr>
                <w:spacing w:val="1"/>
                <w:sz w:val="20"/>
              </w:rPr>
              <w:t xml:space="preserve"> </w:t>
            </w:r>
            <w:r w:rsidRPr="00F604E8">
              <w:rPr>
                <w:sz w:val="20"/>
              </w:rPr>
              <w:t>группы</w:t>
            </w:r>
            <w:r w:rsidRPr="00F604E8">
              <w:rPr>
                <w:spacing w:val="-6"/>
                <w:sz w:val="20"/>
              </w:rPr>
              <w:t xml:space="preserve"> </w:t>
            </w:r>
            <w:r w:rsidRPr="00872E38">
              <w:rPr>
                <w:sz w:val="16"/>
                <w:szCs w:val="16"/>
              </w:rPr>
              <w:t>(лет,</w:t>
            </w:r>
          </w:p>
          <w:p w:rsidR="00ED7B86" w:rsidRPr="00F604E8" w:rsidRDefault="00D743D2">
            <w:pPr>
              <w:pStyle w:val="TableParagraph"/>
              <w:spacing w:line="211" w:lineRule="exact"/>
              <w:ind w:left="52" w:right="36"/>
              <w:jc w:val="center"/>
              <w:rPr>
                <w:sz w:val="20"/>
              </w:rPr>
            </w:pPr>
            <w:r w:rsidRPr="00872E38">
              <w:rPr>
                <w:sz w:val="16"/>
                <w:szCs w:val="16"/>
              </w:rPr>
              <w:t>включительно)</w:t>
            </w:r>
          </w:p>
        </w:tc>
        <w:tc>
          <w:tcPr>
            <w:tcW w:w="6945" w:type="dxa"/>
          </w:tcPr>
          <w:p w:rsidR="00ED7B86" w:rsidRPr="00F604E8" w:rsidRDefault="00ED7B8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D7B86" w:rsidRPr="00F604E8" w:rsidRDefault="00D743D2">
            <w:pPr>
              <w:pStyle w:val="TableParagraph"/>
              <w:ind w:left="825" w:right="818"/>
              <w:jc w:val="center"/>
              <w:rPr>
                <w:sz w:val="20"/>
              </w:rPr>
            </w:pPr>
            <w:r w:rsidRPr="00F604E8">
              <w:rPr>
                <w:sz w:val="20"/>
              </w:rPr>
              <w:t>Программные</w:t>
            </w:r>
            <w:r w:rsidRPr="00F604E8">
              <w:rPr>
                <w:spacing w:val="-7"/>
                <w:sz w:val="20"/>
              </w:rPr>
              <w:t xml:space="preserve"> </w:t>
            </w:r>
            <w:r w:rsidRPr="00F604E8">
              <w:rPr>
                <w:sz w:val="20"/>
              </w:rPr>
              <w:t>требования,</w:t>
            </w:r>
            <w:r w:rsidRPr="00F604E8">
              <w:rPr>
                <w:spacing w:val="-7"/>
                <w:sz w:val="20"/>
              </w:rPr>
              <w:t xml:space="preserve"> </w:t>
            </w:r>
            <w:r w:rsidRPr="00F604E8">
              <w:rPr>
                <w:sz w:val="20"/>
              </w:rPr>
              <w:t>основные</w:t>
            </w:r>
            <w:r w:rsidRPr="00F604E8">
              <w:rPr>
                <w:spacing w:val="-5"/>
                <w:sz w:val="20"/>
              </w:rPr>
              <w:t xml:space="preserve"> </w:t>
            </w:r>
            <w:r w:rsidRPr="00F604E8">
              <w:rPr>
                <w:sz w:val="20"/>
              </w:rPr>
              <w:t>критерии</w:t>
            </w:r>
            <w:r w:rsidRPr="00F604E8">
              <w:rPr>
                <w:spacing w:val="-4"/>
                <w:sz w:val="20"/>
              </w:rPr>
              <w:t xml:space="preserve"> </w:t>
            </w:r>
            <w:r w:rsidRPr="00F604E8">
              <w:rPr>
                <w:sz w:val="20"/>
              </w:rPr>
              <w:t>оценки</w:t>
            </w:r>
          </w:p>
        </w:tc>
      </w:tr>
      <w:tr w:rsidR="00ED7B86" w:rsidTr="00F604E8">
        <w:trPr>
          <w:trHeight w:val="9614"/>
        </w:trPr>
        <w:tc>
          <w:tcPr>
            <w:tcW w:w="1843" w:type="dxa"/>
            <w:tcBorders>
              <w:right w:val="single" w:sz="4" w:space="0" w:color="000000"/>
            </w:tcBorders>
          </w:tcPr>
          <w:p w:rsidR="00ED7B86" w:rsidRPr="00872E38" w:rsidRDefault="00D743D2" w:rsidP="00F604E8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872E38">
              <w:rPr>
                <w:b/>
                <w:sz w:val="24"/>
                <w:szCs w:val="24"/>
              </w:rPr>
              <w:t>Искусство</w:t>
            </w:r>
            <w:r w:rsidRPr="00872E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b/>
                <w:sz w:val="24"/>
                <w:szCs w:val="24"/>
              </w:rPr>
              <w:t>воспитания</w:t>
            </w:r>
          </w:p>
          <w:p w:rsidR="00ED7B86" w:rsidRPr="00872E38" w:rsidRDefault="00D743D2" w:rsidP="00F604E8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872E38">
              <w:rPr>
                <w:b/>
                <w:sz w:val="24"/>
                <w:szCs w:val="24"/>
              </w:rPr>
              <w:t>-</w:t>
            </w:r>
            <w:r w:rsidRPr="00872E3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ED7B86" w:rsidRPr="00872E38" w:rsidRDefault="00D743D2" w:rsidP="00F604E8">
            <w:pPr>
              <w:pStyle w:val="TableParagraph"/>
              <w:spacing w:line="248" w:lineRule="exact"/>
              <w:ind w:left="0"/>
              <w:jc w:val="center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18-20</w:t>
            </w:r>
          </w:p>
          <w:p w:rsidR="00ED7B86" w:rsidRPr="00872E38" w:rsidRDefault="00D743D2" w:rsidP="00F604E8">
            <w:pPr>
              <w:pStyle w:val="TableParagraph"/>
              <w:spacing w:line="252" w:lineRule="exact"/>
              <w:ind w:left="516" w:hanging="516"/>
              <w:jc w:val="center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21-24</w:t>
            </w:r>
          </w:p>
        </w:tc>
        <w:tc>
          <w:tcPr>
            <w:tcW w:w="6945" w:type="dxa"/>
            <w:tcBorders>
              <w:right w:val="single" w:sz="4" w:space="0" w:color="000000"/>
            </w:tcBorders>
          </w:tcPr>
          <w:p w:rsidR="00ED7B86" w:rsidRPr="00872E38" w:rsidRDefault="00D17D82" w:rsidP="00D17D82">
            <w:pPr>
              <w:pStyle w:val="TableParagraph"/>
              <w:ind w:right="-309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 xml:space="preserve">Конкурс проводится заочный </w:t>
            </w:r>
            <w:r w:rsidR="001148B2" w:rsidRPr="00872E38">
              <w:rPr>
                <w:sz w:val="24"/>
                <w:szCs w:val="24"/>
              </w:rPr>
              <w:t>этап +</w:t>
            </w:r>
            <w:r w:rsidR="00D743D2" w:rsidRPr="00872E38">
              <w:rPr>
                <w:sz w:val="24"/>
                <w:szCs w:val="24"/>
              </w:rPr>
              <w:t xml:space="preserve"> два тура.</w:t>
            </w:r>
            <w:r w:rsidR="00D743D2" w:rsidRPr="00872E38">
              <w:rPr>
                <w:spacing w:val="-53"/>
                <w:sz w:val="24"/>
                <w:szCs w:val="24"/>
              </w:rPr>
              <w:t xml:space="preserve"> </w:t>
            </w:r>
          </w:p>
          <w:p w:rsidR="00ED7B86" w:rsidRPr="00872E38" w:rsidRDefault="00D743D2" w:rsidP="001148B2">
            <w:pPr>
              <w:pStyle w:val="TableParagraph"/>
              <w:spacing w:line="252" w:lineRule="exact"/>
              <w:ind w:left="789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Участники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представляют:</w:t>
            </w:r>
          </w:p>
          <w:p w:rsidR="00662CD3" w:rsidRPr="00872E38" w:rsidRDefault="00662CD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Заочный этап</w:t>
            </w:r>
          </w:p>
          <w:p w:rsidR="00ED7B86" w:rsidRPr="00872E38" w:rsidRDefault="00D743D2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ind w:right="296" w:firstLine="0"/>
              <w:rPr>
                <w:sz w:val="24"/>
                <w:szCs w:val="24"/>
              </w:rPr>
            </w:pPr>
            <w:r w:rsidRPr="00872E38">
              <w:rPr>
                <w:b/>
                <w:sz w:val="24"/>
                <w:szCs w:val="24"/>
              </w:rPr>
              <w:t>портфолио</w:t>
            </w:r>
            <w:r w:rsidRPr="00872E38">
              <w:rPr>
                <w:sz w:val="24"/>
                <w:szCs w:val="24"/>
              </w:rPr>
              <w:t xml:space="preserve"> (</w:t>
            </w:r>
            <w:r w:rsidR="00662CD3" w:rsidRPr="00872E38">
              <w:rPr>
                <w:sz w:val="24"/>
                <w:szCs w:val="24"/>
              </w:rPr>
              <w:t xml:space="preserve">электронное портфолио, </w:t>
            </w:r>
            <w:r w:rsidR="00662CD3" w:rsidRPr="00872E38">
              <w:rPr>
                <w:sz w:val="24"/>
                <w:szCs w:val="24"/>
                <w:lang w:val="en-US"/>
              </w:rPr>
              <w:t>PDF</w:t>
            </w:r>
            <w:r w:rsidR="00662CD3" w:rsidRPr="00872E38">
              <w:rPr>
                <w:sz w:val="24"/>
                <w:szCs w:val="24"/>
              </w:rPr>
              <w:t xml:space="preserve"> формат</w:t>
            </w:r>
            <w:r w:rsidRPr="00872E38">
              <w:rPr>
                <w:sz w:val="24"/>
                <w:szCs w:val="24"/>
              </w:rPr>
              <w:t>, объем до 30 стр.): титульный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лист; общие сведения о себе; методический раздел (творческая</w:t>
            </w:r>
            <w:r w:rsidRPr="00872E38">
              <w:rPr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разработка мероприятия/занятия/проекта, авторские программы,</w:t>
            </w:r>
            <w:r w:rsidRPr="00872E38">
              <w:rPr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публикации); отзывы о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воспитательной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 педагогической</w:t>
            </w:r>
          </w:p>
          <w:p w:rsidR="00ED7B86" w:rsidRPr="00872E38" w:rsidRDefault="00D743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деятельности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конкурсанта;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сертификаты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индивидуальных</w:t>
            </w:r>
          </w:p>
          <w:p w:rsidR="00ED7B86" w:rsidRPr="00872E38" w:rsidRDefault="00D743D2">
            <w:pPr>
              <w:pStyle w:val="TableParagraph"/>
              <w:ind w:right="259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достиж</w:t>
            </w:r>
            <w:r w:rsidR="00662CD3" w:rsidRPr="00872E38">
              <w:rPr>
                <w:sz w:val="24"/>
                <w:szCs w:val="24"/>
              </w:rPr>
              <w:t>ений за последние 3 года</w:t>
            </w:r>
            <w:r w:rsidRPr="00872E38">
              <w:rPr>
                <w:sz w:val="24"/>
                <w:szCs w:val="24"/>
              </w:rPr>
              <w:t>; описание/подтверждение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результатов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работы;</w:t>
            </w:r>
          </w:p>
          <w:p w:rsidR="00662CD3" w:rsidRPr="00872E38" w:rsidRDefault="00D743D2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ind w:right="546" w:firstLine="0"/>
              <w:rPr>
                <w:sz w:val="24"/>
                <w:szCs w:val="24"/>
              </w:rPr>
            </w:pPr>
            <w:r w:rsidRPr="00872E38">
              <w:rPr>
                <w:b/>
                <w:sz w:val="24"/>
                <w:szCs w:val="24"/>
              </w:rPr>
              <w:t xml:space="preserve">видеопредставление </w:t>
            </w:r>
            <w:r w:rsidRPr="00872E38">
              <w:rPr>
                <w:sz w:val="24"/>
                <w:szCs w:val="24"/>
              </w:rPr>
              <w:t>участника коллективом, в котором он/она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учится,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работает (до 5 мин.);</w:t>
            </w:r>
            <w:r w:rsidR="00662CD3" w:rsidRPr="00872E38">
              <w:rPr>
                <w:sz w:val="24"/>
                <w:szCs w:val="24"/>
                <w:u w:val="single"/>
              </w:rPr>
              <w:t xml:space="preserve"> </w:t>
            </w:r>
          </w:p>
          <w:p w:rsidR="00ED7B86" w:rsidRPr="00872E38" w:rsidRDefault="00662CD3" w:rsidP="00F604E8">
            <w:pPr>
              <w:pStyle w:val="TableParagraph"/>
              <w:tabs>
                <w:tab w:val="left" w:pos="197"/>
              </w:tabs>
              <w:ind w:right="546" w:firstLine="72"/>
              <w:rPr>
                <w:b/>
                <w:sz w:val="24"/>
                <w:szCs w:val="24"/>
              </w:rPr>
            </w:pPr>
            <w:r w:rsidRPr="00872E38">
              <w:rPr>
                <w:b/>
                <w:sz w:val="24"/>
                <w:szCs w:val="24"/>
                <w:u w:val="single"/>
              </w:rPr>
              <w:t>I</w:t>
            </w:r>
            <w:r w:rsidRPr="00872E3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872E38">
              <w:rPr>
                <w:b/>
                <w:sz w:val="24"/>
                <w:szCs w:val="24"/>
                <w:u w:val="single"/>
              </w:rPr>
              <w:t>тур</w:t>
            </w:r>
          </w:p>
          <w:p w:rsidR="00ED7B86" w:rsidRPr="00872E38" w:rsidRDefault="00D17D82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52" w:lineRule="exact"/>
              <w:ind w:left="194" w:hanging="126"/>
              <w:rPr>
                <w:sz w:val="24"/>
                <w:szCs w:val="24"/>
              </w:rPr>
            </w:pPr>
            <w:proofErr w:type="spellStart"/>
            <w:r w:rsidRPr="00872E38">
              <w:rPr>
                <w:b/>
                <w:sz w:val="24"/>
                <w:szCs w:val="24"/>
              </w:rPr>
              <w:t>самопрезентация</w:t>
            </w:r>
            <w:proofErr w:type="spellEnd"/>
            <w:r w:rsidR="00D743D2" w:rsidRPr="00872E38">
              <w:rPr>
                <w:spacing w:val="-1"/>
                <w:sz w:val="24"/>
                <w:szCs w:val="24"/>
              </w:rPr>
              <w:t xml:space="preserve"> </w:t>
            </w:r>
            <w:r w:rsidR="00D743D2" w:rsidRPr="00872E38">
              <w:rPr>
                <w:sz w:val="24"/>
                <w:szCs w:val="24"/>
              </w:rPr>
              <w:t>в</w:t>
            </w:r>
            <w:r w:rsidR="00D743D2" w:rsidRPr="00872E38">
              <w:rPr>
                <w:spacing w:val="-1"/>
                <w:sz w:val="24"/>
                <w:szCs w:val="24"/>
              </w:rPr>
              <w:t xml:space="preserve"> </w:t>
            </w:r>
            <w:r w:rsidR="00D743D2" w:rsidRPr="00872E38">
              <w:rPr>
                <w:sz w:val="24"/>
                <w:szCs w:val="24"/>
              </w:rPr>
              <w:t>свободной форме на одну</w:t>
            </w:r>
            <w:r w:rsidR="00D743D2" w:rsidRPr="00872E38">
              <w:rPr>
                <w:spacing w:val="-3"/>
                <w:sz w:val="24"/>
                <w:szCs w:val="24"/>
              </w:rPr>
              <w:t xml:space="preserve"> </w:t>
            </w:r>
            <w:r w:rsidR="00D743D2" w:rsidRPr="00872E38">
              <w:rPr>
                <w:sz w:val="24"/>
                <w:szCs w:val="24"/>
              </w:rPr>
              <w:t>из</w:t>
            </w:r>
            <w:r w:rsidR="00D743D2" w:rsidRPr="00872E38">
              <w:rPr>
                <w:spacing w:val="-3"/>
                <w:sz w:val="24"/>
                <w:szCs w:val="24"/>
              </w:rPr>
              <w:t xml:space="preserve"> </w:t>
            </w:r>
            <w:r w:rsidR="00D743D2" w:rsidRPr="00872E38">
              <w:rPr>
                <w:sz w:val="24"/>
                <w:szCs w:val="24"/>
              </w:rPr>
              <w:t>тем</w:t>
            </w:r>
            <w:r w:rsidR="00D743D2" w:rsidRPr="00872E38">
              <w:rPr>
                <w:spacing w:val="-1"/>
                <w:sz w:val="24"/>
                <w:szCs w:val="24"/>
              </w:rPr>
              <w:t xml:space="preserve"> </w:t>
            </w:r>
            <w:r w:rsidR="00D743D2" w:rsidRPr="00872E38">
              <w:rPr>
                <w:sz w:val="24"/>
                <w:szCs w:val="24"/>
              </w:rPr>
              <w:t>(до</w:t>
            </w:r>
            <w:r w:rsidR="00D743D2" w:rsidRPr="00872E38">
              <w:rPr>
                <w:spacing w:val="-2"/>
                <w:sz w:val="24"/>
                <w:szCs w:val="24"/>
              </w:rPr>
              <w:t xml:space="preserve"> </w:t>
            </w:r>
            <w:r w:rsidR="00D743D2" w:rsidRPr="00872E38">
              <w:rPr>
                <w:sz w:val="24"/>
                <w:szCs w:val="24"/>
              </w:rPr>
              <w:t>5 мин.):</w:t>
            </w:r>
          </w:p>
          <w:p w:rsidR="00ED7B86" w:rsidRPr="00872E38" w:rsidRDefault="00D743D2">
            <w:pPr>
              <w:pStyle w:val="TableParagraph"/>
              <w:numPr>
                <w:ilvl w:val="1"/>
                <w:numId w:val="4"/>
              </w:numPr>
              <w:tabs>
                <w:tab w:val="left" w:pos="552"/>
              </w:tabs>
              <w:ind w:right="1223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«Профессия «педагог» – моя мечта, мой выбор, мое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призвание»;</w:t>
            </w:r>
          </w:p>
          <w:p w:rsidR="00ED7B86" w:rsidRPr="00872E38" w:rsidRDefault="00D743D2">
            <w:pPr>
              <w:pStyle w:val="TableParagraph"/>
              <w:numPr>
                <w:ilvl w:val="1"/>
                <w:numId w:val="4"/>
              </w:numPr>
              <w:tabs>
                <w:tab w:val="left" w:pos="552"/>
              </w:tabs>
              <w:ind w:right="58" w:firstLine="0"/>
              <w:rPr>
                <w:sz w:val="24"/>
                <w:szCs w:val="24"/>
              </w:rPr>
            </w:pPr>
            <w:r w:rsidRPr="00872E38">
              <w:rPr>
                <w:color w:val="333333"/>
                <w:sz w:val="24"/>
                <w:szCs w:val="24"/>
              </w:rPr>
              <w:t>«Для того чтобы воспитание детей было успешным, надо чтобы</w:t>
            </w:r>
            <w:r w:rsidRPr="00872E38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воспитывающие люди,</w:t>
            </w:r>
            <w:r w:rsidRPr="00872E3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не</w:t>
            </w:r>
            <w:r w:rsidRPr="00872E3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переставая,</w:t>
            </w:r>
            <w:r w:rsidRPr="00872E3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воспитывали</w:t>
            </w:r>
            <w:r w:rsidRPr="00872E3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себя».</w:t>
            </w:r>
          </w:p>
          <w:p w:rsidR="00ED7B86" w:rsidRPr="00872E38" w:rsidRDefault="00D743D2">
            <w:pPr>
              <w:pStyle w:val="TableParagraph"/>
              <w:spacing w:line="252" w:lineRule="exact"/>
              <w:ind w:left="424"/>
              <w:rPr>
                <w:i/>
                <w:sz w:val="24"/>
                <w:szCs w:val="24"/>
              </w:rPr>
            </w:pPr>
            <w:r w:rsidRPr="00872E38">
              <w:rPr>
                <w:color w:val="333333"/>
                <w:sz w:val="24"/>
                <w:szCs w:val="24"/>
              </w:rPr>
              <w:t>(</w:t>
            </w:r>
            <w:r w:rsidRPr="00872E38">
              <w:rPr>
                <w:i/>
                <w:color w:val="333333"/>
                <w:sz w:val="24"/>
                <w:szCs w:val="24"/>
              </w:rPr>
              <w:t>Л.Н.</w:t>
            </w:r>
            <w:r w:rsidRPr="00872E38">
              <w:rPr>
                <w:i/>
                <w:color w:val="333333"/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i/>
                <w:color w:val="333333"/>
                <w:sz w:val="24"/>
                <w:szCs w:val="24"/>
              </w:rPr>
              <w:t>Толстой);</w:t>
            </w:r>
          </w:p>
          <w:p w:rsidR="00ED7B86" w:rsidRPr="00872E38" w:rsidRDefault="00D743D2">
            <w:pPr>
              <w:pStyle w:val="TableParagraph"/>
              <w:numPr>
                <w:ilvl w:val="1"/>
                <w:numId w:val="4"/>
              </w:numPr>
              <w:tabs>
                <w:tab w:val="left" w:pos="552"/>
              </w:tabs>
              <w:ind w:right="513" w:firstLine="0"/>
              <w:rPr>
                <w:i/>
                <w:color w:val="333333"/>
                <w:sz w:val="24"/>
                <w:szCs w:val="24"/>
              </w:rPr>
            </w:pPr>
            <w:r w:rsidRPr="00872E38">
              <w:rPr>
                <w:color w:val="333333"/>
                <w:sz w:val="24"/>
                <w:szCs w:val="24"/>
              </w:rPr>
              <w:t>«Воспитывает все: люди, вещи, явления, но прежде всего и</w:t>
            </w:r>
            <w:r w:rsidRPr="00872E38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 xml:space="preserve">дольше всего </w:t>
            </w:r>
            <w:r w:rsidRPr="00872E38">
              <w:rPr>
                <w:sz w:val="24"/>
                <w:szCs w:val="24"/>
              </w:rPr>
              <w:t xml:space="preserve">– </w:t>
            </w:r>
            <w:r w:rsidRPr="00872E38">
              <w:rPr>
                <w:color w:val="333333"/>
                <w:sz w:val="24"/>
                <w:szCs w:val="24"/>
              </w:rPr>
              <w:t xml:space="preserve">люди. Из них на первом месте </w:t>
            </w:r>
            <w:r w:rsidRPr="00872E38">
              <w:rPr>
                <w:sz w:val="24"/>
                <w:szCs w:val="24"/>
              </w:rPr>
              <w:t xml:space="preserve">– </w:t>
            </w:r>
            <w:r w:rsidRPr="00872E38">
              <w:rPr>
                <w:color w:val="333333"/>
                <w:sz w:val="24"/>
                <w:szCs w:val="24"/>
              </w:rPr>
              <w:t>родители и</w:t>
            </w:r>
            <w:r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педагоги»</w:t>
            </w:r>
            <w:r w:rsidRPr="00872E38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872E38">
              <w:rPr>
                <w:i/>
                <w:color w:val="333333"/>
                <w:sz w:val="24"/>
                <w:szCs w:val="24"/>
              </w:rPr>
              <w:t>(А.С. Макаренко)</w:t>
            </w:r>
            <w:r w:rsidR="00FE7167" w:rsidRPr="00872E38">
              <w:rPr>
                <w:i/>
                <w:color w:val="333333"/>
                <w:sz w:val="24"/>
                <w:szCs w:val="24"/>
              </w:rPr>
              <w:t>;</w:t>
            </w:r>
          </w:p>
          <w:p w:rsidR="00ED7B86" w:rsidRPr="00872E38" w:rsidRDefault="00D743D2">
            <w:pPr>
              <w:pStyle w:val="TableParagraph"/>
              <w:numPr>
                <w:ilvl w:val="1"/>
                <w:numId w:val="4"/>
              </w:numPr>
              <w:tabs>
                <w:tab w:val="left" w:pos="552"/>
              </w:tabs>
              <w:ind w:right="290" w:firstLine="0"/>
              <w:rPr>
                <w:i/>
                <w:color w:val="2B2B2B"/>
                <w:sz w:val="24"/>
                <w:szCs w:val="24"/>
              </w:rPr>
            </w:pPr>
            <w:r w:rsidRPr="00872E38">
              <w:rPr>
                <w:color w:val="2B2B2B"/>
                <w:sz w:val="24"/>
                <w:szCs w:val="24"/>
              </w:rPr>
              <w:t xml:space="preserve">«Воспитание – это прежде всего </w:t>
            </w:r>
            <w:proofErr w:type="spellStart"/>
            <w:r w:rsidRPr="00872E38">
              <w:rPr>
                <w:color w:val="2B2B2B"/>
                <w:sz w:val="24"/>
                <w:szCs w:val="24"/>
              </w:rPr>
              <w:t>человековедение</w:t>
            </w:r>
            <w:proofErr w:type="spellEnd"/>
            <w:r w:rsidRPr="00872E38">
              <w:rPr>
                <w:color w:val="2B2B2B"/>
                <w:sz w:val="24"/>
                <w:szCs w:val="24"/>
              </w:rPr>
              <w:t xml:space="preserve">. </w:t>
            </w:r>
            <w:r w:rsidRPr="00872E38">
              <w:rPr>
                <w:sz w:val="24"/>
                <w:szCs w:val="24"/>
              </w:rPr>
              <w:t>Без знания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ребенка – его умственного развития, мышления, интересов,</w:t>
            </w:r>
            <w:r w:rsidRPr="00872E38">
              <w:rPr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увлечений, способностей, задатков, наклонностей – нет</w:t>
            </w:r>
            <w:r w:rsidRPr="00872E38">
              <w:rPr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воспитания</w:t>
            </w:r>
            <w:r w:rsidRPr="00872E38">
              <w:rPr>
                <w:color w:val="2B2B2B"/>
                <w:sz w:val="24"/>
                <w:szCs w:val="24"/>
              </w:rPr>
              <w:t>».</w:t>
            </w:r>
            <w:r w:rsidRPr="00872E38">
              <w:rPr>
                <w:color w:val="2B2B2B"/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i/>
                <w:color w:val="2B2B2B"/>
                <w:sz w:val="24"/>
                <w:szCs w:val="24"/>
              </w:rPr>
              <w:t>(В.А. Сухомлинский);</w:t>
            </w:r>
          </w:p>
          <w:p w:rsidR="00ED7B86" w:rsidRPr="00872E38" w:rsidRDefault="00D743D2">
            <w:pPr>
              <w:pStyle w:val="TableParagraph"/>
              <w:numPr>
                <w:ilvl w:val="1"/>
                <w:numId w:val="4"/>
              </w:numPr>
              <w:tabs>
                <w:tab w:val="left" w:pos="552"/>
              </w:tabs>
              <w:ind w:right="313" w:firstLine="0"/>
              <w:rPr>
                <w:i/>
                <w:color w:val="252525"/>
                <w:sz w:val="24"/>
                <w:szCs w:val="24"/>
              </w:rPr>
            </w:pPr>
            <w:r w:rsidRPr="00872E38">
              <w:rPr>
                <w:color w:val="252525"/>
                <w:sz w:val="24"/>
                <w:szCs w:val="24"/>
              </w:rPr>
              <w:t>«Самым важным явлением в школе, самым поучительным</w:t>
            </w:r>
            <w:r w:rsidRPr="00872E3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color w:val="252525"/>
                <w:sz w:val="24"/>
                <w:szCs w:val="24"/>
              </w:rPr>
              <w:t>предметом, самым живым примером для ученика является сам</w:t>
            </w:r>
            <w:r w:rsidRPr="00872E38">
              <w:rPr>
                <w:color w:val="252525"/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color w:val="252525"/>
                <w:sz w:val="24"/>
                <w:szCs w:val="24"/>
              </w:rPr>
              <w:t>учитель».</w:t>
            </w:r>
            <w:r w:rsidRPr="00872E3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872E38">
              <w:rPr>
                <w:i/>
                <w:color w:val="252525"/>
                <w:sz w:val="24"/>
                <w:szCs w:val="24"/>
              </w:rPr>
              <w:t xml:space="preserve">(Адольф </w:t>
            </w:r>
            <w:proofErr w:type="spellStart"/>
            <w:r w:rsidRPr="00872E38">
              <w:rPr>
                <w:i/>
                <w:color w:val="252525"/>
                <w:sz w:val="24"/>
                <w:szCs w:val="24"/>
              </w:rPr>
              <w:t>Дистервег</w:t>
            </w:r>
            <w:proofErr w:type="spellEnd"/>
            <w:r w:rsidRPr="00872E38">
              <w:rPr>
                <w:i/>
                <w:color w:val="252525"/>
                <w:sz w:val="24"/>
                <w:szCs w:val="24"/>
              </w:rPr>
              <w:t>)</w:t>
            </w:r>
            <w:r w:rsidR="00FE7167" w:rsidRPr="00872E38">
              <w:rPr>
                <w:i/>
                <w:color w:val="252525"/>
                <w:sz w:val="24"/>
                <w:szCs w:val="24"/>
              </w:rPr>
              <w:t>;</w:t>
            </w:r>
          </w:p>
          <w:p w:rsidR="00ED7B86" w:rsidRPr="00872E38" w:rsidRDefault="00D743D2" w:rsidP="0003305F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line="252" w:lineRule="exact"/>
              <w:ind w:right="52" w:firstLine="0"/>
              <w:rPr>
                <w:sz w:val="24"/>
                <w:szCs w:val="24"/>
              </w:rPr>
            </w:pPr>
            <w:r w:rsidRPr="00872E38">
              <w:rPr>
                <w:b/>
                <w:sz w:val="24"/>
                <w:szCs w:val="24"/>
              </w:rPr>
              <w:t>устный</w:t>
            </w:r>
            <w:r w:rsidRPr="00872E38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b/>
                <w:sz w:val="24"/>
                <w:szCs w:val="24"/>
              </w:rPr>
              <w:t>рассказ</w:t>
            </w:r>
            <w:r w:rsidRPr="00872E38">
              <w:rPr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на</w:t>
            </w:r>
            <w:r w:rsidRPr="00872E38">
              <w:rPr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тему</w:t>
            </w:r>
            <w:r w:rsidRPr="00872E38">
              <w:rPr>
                <w:spacing w:val="23"/>
                <w:sz w:val="24"/>
                <w:szCs w:val="24"/>
              </w:rPr>
              <w:t xml:space="preserve"> </w:t>
            </w:r>
            <w:r w:rsidRPr="00872E38">
              <w:rPr>
                <w:i/>
                <w:sz w:val="24"/>
                <w:szCs w:val="24"/>
              </w:rPr>
              <w:t>«</w:t>
            </w:r>
            <w:r w:rsidRPr="00872E38">
              <w:rPr>
                <w:sz w:val="24"/>
                <w:szCs w:val="24"/>
              </w:rPr>
              <w:t>В</w:t>
            </w:r>
            <w:r w:rsidRPr="00872E38">
              <w:rPr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двадцатом</w:t>
            </w:r>
            <w:r w:rsidRPr="00872E38">
              <w:rPr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веке</w:t>
            </w:r>
            <w:r w:rsidRPr="00872E38">
              <w:rPr>
                <w:spacing w:val="2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</w:t>
            </w:r>
            <w:r w:rsidRPr="00872E38">
              <w:rPr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</w:t>
            </w:r>
            <w:r w:rsidRPr="00872E38">
              <w:rPr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двухсотом</w:t>
            </w:r>
            <w:r w:rsidRPr="00872E38">
              <w:rPr>
                <w:spacing w:val="28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-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учитель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вечен на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земле»</w:t>
            </w:r>
            <w:r w:rsidRPr="00872E38">
              <w:rPr>
                <w:spacing w:val="-5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(с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учетом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возраста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детской аудитории,</w:t>
            </w:r>
            <w:r w:rsidR="0003305F" w:rsidRPr="00872E38">
              <w:rPr>
                <w:sz w:val="24"/>
                <w:szCs w:val="24"/>
              </w:rPr>
              <w:t xml:space="preserve"> </w:t>
            </w:r>
            <w:r w:rsidR="00F604E8" w:rsidRPr="00872E38">
              <w:rPr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до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="001148B2" w:rsidRPr="00872E38">
              <w:rPr>
                <w:sz w:val="24"/>
                <w:szCs w:val="24"/>
              </w:rPr>
              <w:t>7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="001148B2" w:rsidRPr="00872E38">
              <w:rPr>
                <w:sz w:val="24"/>
                <w:szCs w:val="24"/>
              </w:rPr>
              <w:t>мин.).</w:t>
            </w:r>
          </w:p>
          <w:p w:rsidR="008D05EA" w:rsidRPr="00872E38" w:rsidRDefault="0003305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 xml:space="preserve">-  </w:t>
            </w:r>
            <w:r w:rsidR="001148B2" w:rsidRPr="00872E38">
              <w:rPr>
                <w:b/>
                <w:sz w:val="24"/>
                <w:szCs w:val="24"/>
              </w:rPr>
              <w:t>творческий командный конкурс</w:t>
            </w:r>
            <w:r w:rsidR="001148B2" w:rsidRPr="00872E38">
              <w:rPr>
                <w:sz w:val="24"/>
                <w:szCs w:val="24"/>
              </w:rPr>
              <w:t xml:space="preserve"> (</w:t>
            </w:r>
            <w:r w:rsidR="008D05EA" w:rsidRPr="00872E38">
              <w:rPr>
                <w:sz w:val="24"/>
                <w:szCs w:val="24"/>
              </w:rPr>
              <w:t>конкурс нацелен на групповую, командную деятельность участников конкурса в ход</w:t>
            </w:r>
            <w:r w:rsidR="00D17D82" w:rsidRPr="00872E38">
              <w:rPr>
                <w:sz w:val="24"/>
                <w:szCs w:val="24"/>
              </w:rPr>
              <w:t>е решения педагогических кейсов. П</w:t>
            </w:r>
            <w:r w:rsidR="001148B2" w:rsidRPr="00872E38">
              <w:rPr>
                <w:sz w:val="24"/>
                <w:szCs w:val="24"/>
              </w:rPr>
              <w:t>редставление участниками своих взглядов</w:t>
            </w:r>
            <w:r w:rsidR="008D05EA" w:rsidRPr="00872E38">
              <w:rPr>
                <w:sz w:val="24"/>
                <w:szCs w:val="24"/>
              </w:rPr>
              <w:t>, методов и приемов воспитания)</w:t>
            </w:r>
            <w:r w:rsidRPr="00872E38">
              <w:rPr>
                <w:sz w:val="24"/>
                <w:szCs w:val="24"/>
              </w:rPr>
              <w:t>.</w:t>
            </w:r>
          </w:p>
          <w:p w:rsidR="001148B2" w:rsidRPr="00872E38" w:rsidRDefault="001148B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 xml:space="preserve">Продолжительность – </w:t>
            </w:r>
            <w:r w:rsidR="0003305F" w:rsidRPr="00872E38">
              <w:rPr>
                <w:sz w:val="24"/>
                <w:szCs w:val="24"/>
              </w:rPr>
              <w:t>работа в команде - 20 минут, выступление</w:t>
            </w:r>
            <w:r w:rsidR="00D17D82" w:rsidRPr="00872E38">
              <w:rPr>
                <w:sz w:val="24"/>
                <w:szCs w:val="24"/>
              </w:rPr>
              <w:t xml:space="preserve"> команды</w:t>
            </w:r>
            <w:r w:rsidR="0003305F" w:rsidRPr="00872E38">
              <w:rPr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до 5 минут.</w:t>
            </w:r>
            <w:r w:rsidR="0003305F" w:rsidRPr="00872E38">
              <w:rPr>
                <w:sz w:val="24"/>
                <w:szCs w:val="24"/>
              </w:rPr>
              <w:t xml:space="preserve"> </w:t>
            </w:r>
          </w:p>
          <w:p w:rsidR="001148B2" w:rsidRPr="00872E38" w:rsidRDefault="00D743D2" w:rsidP="001148B2">
            <w:pPr>
              <w:pStyle w:val="TableParagraph"/>
              <w:ind w:left="789" w:right="3368"/>
              <w:rPr>
                <w:spacing w:val="1"/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Ответы на вопросы жюри.</w:t>
            </w:r>
          </w:p>
          <w:p w:rsidR="00ED7B86" w:rsidRPr="00872E38" w:rsidRDefault="00D743D2" w:rsidP="00F604E8">
            <w:pPr>
              <w:pStyle w:val="TableParagraph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Продолжительность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–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до</w:t>
            </w:r>
            <w:r w:rsidRPr="00872E38">
              <w:rPr>
                <w:spacing w:val="-5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5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минут.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Ко II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туру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допускаются:</w:t>
            </w:r>
          </w:p>
          <w:p w:rsidR="00ED7B86" w:rsidRPr="00872E38" w:rsidRDefault="00D743D2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в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возрастной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группе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18-20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лет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–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до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="00D17D82" w:rsidRPr="00872E38">
              <w:rPr>
                <w:sz w:val="24"/>
                <w:szCs w:val="24"/>
              </w:rPr>
              <w:t>5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участников;</w:t>
            </w:r>
          </w:p>
          <w:p w:rsidR="00ED7B86" w:rsidRPr="00872E38" w:rsidRDefault="00D743D2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в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возрастной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группе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21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год-24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года –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до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="00D17D82" w:rsidRPr="00872E38">
              <w:rPr>
                <w:sz w:val="24"/>
                <w:szCs w:val="24"/>
              </w:rPr>
              <w:t>5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участников.</w:t>
            </w:r>
          </w:p>
          <w:p w:rsidR="008D05EA" w:rsidRPr="00872E38" w:rsidRDefault="008D05EA" w:rsidP="00F604E8">
            <w:pPr>
              <w:pStyle w:val="TableParagraph"/>
              <w:spacing w:line="243" w:lineRule="exact"/>
              <w:ind w:left="0" w:firstLine="283"/>
              <w:rPr>
                <w:b/>
                <w:sz w:val="24"/>
                <w:szCs w:val="24"/>
              </w:rPr>
            </w:pPr>
            <w:r w:rsidRPr="00872E38">
              <w:rPr>
                <w:b/>
                <w:sz w:val="24"/>
                <w:szCs w:val="24"/>
                <w:u w:val="single"/>
              </w:rPr>
              <w:t>II</w:t>
            </w:r>
            <w:r w:rsidRPr="00872E3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872E38">
              <w:rPr>
                <w:b/>
                <w:sz w:val="24"/>
                <w:szCs w:val="24"/>
                <w:u w:val="single"/>
              </w:rPr>
              <w:t>тур</w:t>
            </w:r>
          </w:p>
          <w:p w:rsidR="008D05EA" w:rsidRPr="00872E38" w:rsidRDefault="0003305F" w:rsidP="0003305F">
            <w:pPr>
              <w:pStyle w:val="TableParagraph"/>
              <w:tabs>
                <w:tab w:val="left" w:pos="379"/>
              </w:tabs>
              <w:spacing w:before="1"/>
              <w:ind w:right="52"/>
              <w:jc w:val="both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 xml:space="preserve">- </w:t>
            </w:r>
            <w:r w:rsidR="008D05EA" w:rsidRPr="00872E38">
              <w:rPr>
                <w:b/>
                <w:sz w:val="24"/>
                <w:szCs w:val="24"/>
              </w:rPr>
              <w:t>Открытое</w:t>
            </w:r>
            <w:r w:rsidR="008D05EA" w:rsidRPr="00872E38">
              <w:rPr>
                <w:b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sz w:val="24"/>
                <w:szCs w:val="24"/>
              </w:rPr>
              <w:t>занятие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(воспитательное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мероприятие)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в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одной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из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организаций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дошкольного,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школьного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или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дополнительного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sz w:val="24"/>
                <w:szCs w:val="24"/>
              </w:rPr>
              <w:t>образования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sz w:val="24"/>
                <w:szCs w:val="24"/>
              </w:rPr>
              <w:t>на</w:t>
            </w:r>
            <w:r w:rsidR="008D05EA" w:rsidRPr="00872E38">
              <w:rPr>
                <w:b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sz w:val="24"/>
                <w:szCs w:val="24"/>
              </w:rPr>
              <w:t>тему</w:t>
            </w:r>
            <w:r w:rsidR="008D05EA" w:rsidRPr="00872E38">
              <w:rPr>
                <w:sz w:val="24"/>
                <w:szCs w:val="24"/>
              </w:rPr>
              <w:t>,</w:t>
            </w:r>
            <w:r w:rsidR="008D05EA" w:rsidRPr="00872E38">
              <w:rPr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sz w:val="24"/>
                <w:szCs w:val="24"/>
              </w:rPr>
              <w:t>посвященную</w:t>
            </w:r>
            <w:r w:rsidR="008D05EA" w:rsidRPr="00872E38">
              <w:rPr>
                <w:b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sz w:val="24"/>
                <w:szCs w:val="24"/>
              </w:rPr>
              <w:t>педагогам,</w:t>
            </w:r>
            <w:r w:rsidR="008D05EA" w:rsidRPr="00872E38">
              <w:rPr>
                <w:b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sz w:val="24"/>
                <w:szCs w:val="24"/>
              </w:rPr>
              <w:t>учителям,</w:t>
            </w:r>
            <w:r w:rsidR="008D05EA" w:rsidRPr="00872E38">
              <w:rPr>
                <w:b/>
                <w:spacing w:val="-52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sz w:val="24"/>
                <w:szCs w:val="24"/>
              </w:rPr>
              <w:lastRenderedPageBreak/>
              <w:t>наставникам – всем тем, кому принадлежит с</w:t>
            </w:r>
            <w:r w:rsidR="008D05EA" w:rsidRPr="00872E38">
              <w:rPr>
                <w:b/>
                <w:color w:val="333333"/>
                <w:sz w:val="24"/>
                <w:szCs w:val="24"/>
              </w:rPr>
              <w:t>амая главная роль в</w:t>
            </w:r>
            <w:r w:rsidR="008D05EA" w:rsidRPr="00872E38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color w:val="333333"/>
                <w:sz w:val="24"/>
                <w:szCs w:val="24"/>
              </w:rPr>
              <w:t>формировании</w:t>
            </w:r>
            <w:r w:rsidR="008D05EA" w:rsidRPr="00872E38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color w:val="333333"/>
                <w:sz w:val="24"/>
                <w:szCs w:val="24"/>
              </w:rPr>
              <w:t>будущего</w:t>
            </w:r>
            <w:r w:rsidR="008D05EA" w:rsidRPr="00872E38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b/>
                <w:color w:val="333333"/>
                <w:sz w:val="24"/>
                <w:szCs w:val="24"/>
              </w:rPr>
              <w:t>страны.</w:t>
            </w:r>
            <w:r w:rsidR="008D05EA"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Тема</w:t>
            </w:r>
            <w:r w:rsidR="008D05EA"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может</w:t>
            </w:r>
            <w:r w:rsidR="008D05EA"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быть</w:t>
            </w:r>
            <w:r w:rsidR="008D05EA"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раскрыта</w:t>
            </w:r>
            <w:r w:rsidR="008D05EA"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в</w:t>
            </w:r>
            <w:r w:rsidR="008D05EA"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широком историческом диапазоне и представленных персоналиях, с</w:t>
            </w:r>
            <w:r w:rsidR="008D05EA" w:rsidRPr="00872E3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учетом</w:t>
            </w:r>
            <w:r w:rsidR="008D05EA" w:rsidRPr="00872E3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возраста детской</w:t>
            </w:r>
            <w:r w:rsidR="008D05EA" w:rsidRPr="00872E3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и подростковой</w:t>
            </w:r>
            <w:r w:rsidR="008D05EA" w:rsidRPr="00872E3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="008D05EA" w:rsidRPr="00872E38">
              <w:rPr>
                <w:color w:val="333333"/>
                <w:sz w:val="24"/>
                <w:szCs w:val="24"/>
              </w:rPr>
              <w:t>аудитории.</w:t>
            </w:r>
          </w:p>
          <w:p w:rsidR="008D05EA" w:rsidRPr="00872E38" w:rsidRDefault="008D05EA" w:rsidP="008D05EA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Продолжительность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занятия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–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b/>
                <w:sz w:val="24"/>
                <w:szCs w:val="24"/>
              </w:rPr>
              <w:t>до</w:t>
            </w:r>
            <w:r w:rsidRPr="00872E3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b/>
                <w:sz w:val="24"/>
                <w:szCs w:val="24"/>
              </w:rPr>
              <w:t>30</w:t>
            </w:r>
            <w:r w:rsidRPr="00872E3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b/>
                <w:sz w:val="24"/>
                <w:szCs w:val="24"/>
              </w:rPr>
              <w:t>минут</w:t>
            </w:r>
            <w:r w:rsidRPr="00872E38">
              <w:rPr>
                <w:sz w:val="24"/>
                <w:szCs w:val="24"/>
              </w:rPr>
              <w:t>.</w:t>
            </w:r>
          </w:p>
          <w:p w:rsidR="00D17D82" w:rsidRPr="00872E38" w:rsidRDefault="008D05EA" w:rsidP="008D05EA">
            <w:pPr>
              <w:pStyle w:val="TableParagraph"/>
              <w:spacing w:before="2"/>
              <w:ind w:right="281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При подаче заявки на участие необходимо указать</w:t>
            </w:r>
            <w:r w:rsidR="00D17D82" w:rsidRPr="00872E38">
              <w:rPr>
                <w:sz w:val="24"/>
                <w:szCs w:val="24"/>
              </w:rPr>
              <w:t>:</w:t>
            </w:r>
            <w:r w:rsidRPr="00872E38">
              <w:rPr>
                <w:sz w:val="24"/>
                <w:szCs w:val="24"/>
              </w:rPr>
              <w:t xml:space="preserve"> </w:t>
            </w:r>
          </w:p>
          <w:p w:rsidR="00D17D82" w:rsidRPr="00872E38" w:rsidRDefault="00D17D82" w:rsidP="008D05EA">
            <w:pPr>
              <w:pStyle w:val="TableParagraph"/>
              <w:spacing w:before="2"/>
              <w:ind w:right="281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- т</w:t>
            </w:r>
            <w:r w:rsidR="008D05EA" w:rsidRPr="00872E38">
              <w:rPr>
                <w:sz w:val="24"/>
                <w:szCs w:val="24"/>
              </w:rPr>
              <w:t>ему</w:t>
            </w:r>
            <w:r w:rsidRPr="00872E38">
              <w:rPr>
                <w:sz w:val="24"/>
                <w:szCs w:val="24"/>
              </w:rPr>
              <w:t xml:space="preserve"> </w:t>
            </w:r>
            <w:proofErr w:type="spellStart"/>
            <w:r w:rsidRPr="00872E38">
              <w:rPr>
                <w:sz w:val="24"/>
                <w:szCs w:val="24"/>
              </w:rPr>
              <w:t>самопрезентации</w:t>
            </w:r>
            <w:proofErr w:type="spellEnd"/>
            <w:r w:rsidRPr="00872E38">
              <w:rPr>
                <w:sz w:val="24"/>
                <w:szCs w:val="24"/>
              </w:rPr>
              <w:t>;</w:t>
            </w:r>
          </w:p>
          <w:p w:rsidR="00D17D82" w:rsidRPr="00872E38" w:rsidRDefault="00D17D82" w:rsidP="008D05EA">
            <w:pPr>
              <w:pStyle w:val="TableParagraph"/>
              <w:spacing w:before="2"/>
              <w:ind w:right="281"/>
              <w:rPr>
                <w:spacing w:val="-2"/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- возрастную группу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детей для устного рассказа;</w:t>
            </w:r>
          </w:p>
          <w:p w:rsidR="00D17D82" w:rsidRPr="00872E38" w:rsidRDefault="00D17D82" w:rsidP="008D05EA">
            <w:pPr>
              <w:pStyle w:val="TableParagraph"/>
              <w:spacing w:before="2"/>
              <w:ind w:right="281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- возрастную группу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детей для открытого занятия.</w:t>
            </w:r>
          </w:p>
          <w:p w:rsidR="008D05EA" w:rsidRPr="00872E38" w:rsidRDefault="008D05EA" w:rsidP="008D05E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Основные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критерии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оценки:</w:t>
            </w:r>
          </w:p>
          <w:p w:rsidR="008D05EA" w:rsidRPr="00872E38" w:rsidRDefault="008D05EA" w:rsidP="008D05E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а)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портфолио,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видеопредставления,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2E38">
              <w:rPr>
                <w:sz w:val="24"/>
                <w:szCs w:val="24"/>
              </w:rPr>
              <w:t>самопрезентации</w:t>
            </w:r>
            <w:proofErr w:type="spellEnd"/>
            <w:r w:rsidRPr="00872E38">
              <w:rPr>
                <w:sz w:val="24"/>
                <w:szCs w:val="24"/>
              </w:rPr>
              <w:t>: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/>
              <w:ind w:right="426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круг интересов и увлечений, персональные достижения, первые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шаги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профессии;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51" w:lineRule="exact"/>
              <w:ind w:left="196" w:hanging="128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эрудированность,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грамотность,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профессиональный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имидж;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2"/>
              <w:ind w:right="1133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стиль коммуникации с детьми, подростками, коллегами,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родителями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воспитанников, ораторские навыки;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right="1032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целостность, содержательность, логичность презентации,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раскрывающей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личностные качества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конкурсанта;</w:t>
            </w:r>
          </w:p>
          <w:p w:rsidR="008D05EA" w:rsidRPr="00872E38" w:rsidRDefault="008D05EA" w:rsidP="008D05E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б)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устного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рассказа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на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заданную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тему: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2" w:line="252" w:lineRule="exact"/>
              <w:ind w:left="194" w:hanging="126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аргументация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выбора темы рассказа;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52" w:lineRule="exact"/>
              <w:ind w:left="194" w:hanging="126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оригинальность в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раскрытии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темы;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 w:line="252" w:lineRule="exact"/>
              <w:ind w:left="194" w:hanging="126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ориентированность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на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детскую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подростковую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аудиторию;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right="592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культура речи (образность, убедительность, выразительность)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в)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открытого занятия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(мероприятия):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 w:line="252" w:lineRule="exact"/>
              <w:ind w:left="194" w:hanging="126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актуальность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выбранной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темы для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детей и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подростков;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right="1245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обоснованность выбранной формы проведения занятия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(мероприятия)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как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значимого для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воспитанников;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52" w:lineRule="exact"/>
              <w:ind w:left="196" w:hanging="128"/>
              <w:rPr>
                <w:sz w:val="24"/>
                <w:szCs w:val="24"/>
              </w:rPr>
            </w:pPr>
            <w:r w:rsidRPr="00872E38">
              <w:rPr>
                <w:color w:val="333333"/>
                <w:sz w:val="24"/>
                <w:szCs w:val="24"/>
              </w:rPr>
              <w:t>целесообразность</w:t>
            </w:r>
            <w:r w:rsidRPr="00872E38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использования</w:t>
            </w:r>
            <w:r w:rsidRPr="00872E38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информационных</w:t>
            </w:r>
            <w:r w:rsidRPr="00872E3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color w:val="333333"/>
                <w:sz w:val="24"/>
                <w:szCs w:val="24"/>
              </w:rPr>
              <w:t>технологий;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346"/>
                <w:tab w:val="left" w:pos="1621"/>
                <w:tab w:val="left" w:pos="2496"/>
                <w:tab w:val="left" w:pos="2810"/>
                <w:tab w:val="left" w:pos="4197"/>
                <w:tab w:val="left" w:pos="4518"/>
                <w:tab w:val="left" w:pos="5872"/>
              </w:tabs>
              <w:ind w:right="58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творческий</w:t>
            </w:r>
            <w:r w:rsidRPr="00872E38">
              <w:rPr>
                <w:sz w:val="24"/>
                <w:szCs w:val="24"/>
              </w:rPr>
              <w:tab/>
              <w:t>подход</w:t>
            </w:r>
            <w:r w:rsidRPr="00872E38">
              <w:rPr>
                <w:sz w:val="24"/>
                <w:szCs w:val="24"/>
              </w:rPr>
              <w:tab/>
              <w:t>к</w:t>
            </w:r>
            <w:r w:rsidRPr="00872E38">
              <w:rPr>
                <w:sz w:val="24"/>
                <w:szCs w:val="24"/>
              </w:rPr>
              <w:tab/>
              <w:t>организации</w:t>
            </w:r>
            <w:r w:rsidRPr="00872E38">
              <w:rPr>
                <w:sz w:val="24"/>
                <w:szCs w:val="24"/>
              </w:rPr>
              <w:tab/>
              <w:t>и</w:t>
            </w:r>
            <w:r w:rsidRPr="00872E38">
              <w:rPr>
                <w:sz w:val="24"/>
                <w:szCs w:val="24"/>
              </w:rPr>
              <w:tab/>
              <w:t>проведению</w:t>
            </w:r>
            <w:r w:rsidRPr="00872E38">
              <w:rPr>
                <w:sz w:val="24"/>
                <w:szCs w:val="24"/>
              </w:rPr>
              <w:tab/>
            </w:r>
            <w:r w:rsidRPr="00872E38">
              <w:rPr>
                <w:spacing w:val="-1"/>
                <w:sz w:val="24"/>
                <w:szCs w:val="24"/>
              </w:rPr>
              <w:t>занятия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(мероприятия);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194" w:hanging="126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способность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импровизации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по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ходу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занятия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(мероприятия);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/>
              <w:ind w:right="57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создание</w:t>
            </w:r>
            <w:r w:rsidRPr="00872E38">
              <w:rPr>
                <w:spacing w:val="20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ситуации</w:t>
            </w:r>
            <w:r w:rsidRPr="00872E38">
              <w:rPr>
                <w:spacing w:val="19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как</w:t>
            </w:r>
            <w:r w:rsidRPr="00872E38">
              <w:rPr>
                <w:spacing w:val="20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индивидуального,</w:t>
            </w:r>
            <w:r w:rsidRPr="00872E38">
              <w:rPr>
                <w:spacing w:val="19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так</w:t>
            </w:r>
            <w:r w:rsidRPr="00872E38">
              <w:rPr>
                <w:spacing w:val="18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</w:t>
            </w:r>
            <w:r w:rsidRPr="00872E38">
              <w:rPr>
                <w:spacing w:val="19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коллективного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успеха;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53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профессиональные</w:t>
            </w:r>
            <w:r w:rsidRPr="00872E38">
              <w:rPr>
                <w:spacing w:val="2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способности</w:t>
            </w:r>
            <w:r w:rsidRPr="00872E38">
              <w:rPr>
                <w:spacing w:val="2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педагога</w:t>
            </w:r>
            <w:r w:rsidRPr="00872E38">
              <w:rPr>
                <w:spacing w:val="2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(чувство</w:t>
            </w:r>
            <w:r w:rsidRPr="00872E38">
              <w:rPr>
                <w:spacing w:val="2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такта,</w:t>
            </w:r>
            <w:r w:rsidRPr="00872E38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72E38">
              <w:rPr>
                <w:sz w:val="24"/>
                <w:szCs w:val="24"/>
              </w:rPr>
              <w:t>эмпатия</w:t>
            </w:r>
            <w:proofErr w:type="spellEnd"/>
            <w:r w:rsidRPr="00872E38">
              <w:rPr>
                <w:sz w:val="24"/>
                <w:szCs w:val="24"/>
              </w:rPr>
              <w:t>,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гибкость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мышления);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2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развивающее</w:t>
            </w:r>
            <w:r w:rsidRPr="00872E38">
              <w:rPr>
                <w:spacing w:val="5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</w:t>
            </w:r>
            <w:r w:rsidRPr="00872E38">
              <w:rPr>
                <w:spacing w:val="5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воспитательное</w:t>
            </w:r>
            <w:r w:rsidRPr="00872E38">
              <w:rPr>
                <w:spacing w:val="49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воздействие</w:t>
            </w:r>
            <w:r w:rsidRPr="00872E38">
              <w:rPr>
                <w:spacing w:val="49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содержания</w:t>
            </w:r>
            <w:r w:rsidRPr="00872E38">
              <w:rPr>
                <w:spacing w:val="5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занятия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(мероприятия),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его просветительский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характер;</w:t>
            </w:r>
          </w:p>
          <w:p w:rsidR="008D05EA" w:rsidRPr="00872E38" w:rsidRDefault="008D05EA" w:rsidP="008D05EA">
            <w:pPr>
              <w:pStyle w:val="TableParagraph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г)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защиты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педагогических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взглядов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системы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работы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конкурсанта: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/>
              <w:ind w:right="55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умение</w:t>
            </w:r>
            <w:r w:rsidRPr="00872E38">
              <w:rPr>
                <w:spacing w:val="16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последовательно</w:t>
            </w:r>
            <w:r w:rsidRPr="00872E38">
              <w:rPr>
                <w:spacing w:val="18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</w:t>
            </w:r>
            <w:r w:rsidRPr="00872E38">
              <w:rPr>
                <w:spacing w:val="16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убедительно</w:t>
            </w:r>
            <w:r w:rsidRPr="00872E38">
              <w:rPr>
                <w:spacing w:val="16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изложить</w:t>
            </w:r>
            <w:r w:rsidRPr="00872E38">
              <w:rPr>
                <w:spacing w:val="17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свои</w:t>
            </w:r>
            <w:r w:rsidRPr="00872E38">
              <w:rPr>
                <w:spacing w:val="16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взгляды</w:t>
            </w:r>
            <w:r w:rsidRPr="00872E38">
              <w:rPr>
                <w:spacing w:val="17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на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воспитание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детей и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подростков;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right="55" w:firstLine="0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обоснование</w:t>
            </w:r>
            <w:r w:rsidRPr="00872E38">
              <w:rPr>
                <w:spacing w:val="28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своевременности</w:t>
            </w:r>
            <w:r w:rsidRPr="00872E38">
              <w:rPr>
                <w:spacing w:val="27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</w:t>
            </w:r>
            <w:r w:rsidRPr="00872E38">
              <w:rPr>
                <w:spacing w:val="27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оригинальности</w:t>
            </w:r>
            <w:r w:rsidRPr="00872E38">
              <w:rPr>
                <w:spacing w:val="27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представленного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проекта,</w:t>
            </w:r>
            <w:r w:rsidRPr="00872E38">
              <w:rPr>
                <w:spacing w:val="-4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актуальности</w:t>
            </w:r>
            <w:r w:rsidRPr="00872E38">
              <w:rPr>
                <w:spacing w:val="-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использования</w:t>
            </w:r>
            <w:r w:rsidRPr="00872E38">
              <w:rPr>
                <w:spacing w:val="-3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современных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технологий;</w:t>
            </w:r>
          </w:p>
          <w:p w:rsidR="008D05EA" w:rsidRPr="00872E38" w:rsidRDefault="008D05EA" w:rsidP="008D05EA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line="252" w:lineRule="exact"/>
              <w:rPr>
                <w:sz w:val="24"/>
                <w:szCs w:val="24"/>
              </w:rPr>
            </w:pPr>
            <w:r w:rsidRPr="00872E38">
              <w:rPr>
                <w:sz w:val="24"/>
                <w:szCs w:val="24"/>
              </w:rPr>
              <w:t>уровень эрудиции в педагогике, психологии, культурологии,</w:t>
            </w:r>
            <w:r w:rsidRPr="00872E38">
              <w:rPr>
                <w:spacing w:val="-52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филологии,</w:t>
            </w:r>
            <w:r w:rsidRPr="00872E38">
              <w:rPr>
                <w:spacing w:val="-1"/>
                <w:sz w:val="24"/>
                <w:szCs w:val="24"/>
              </w:rPr>
              <w:t xml:space="preserve"> </w:t>
            </w:r>
            <w:r w:rsidRPr="00872E38">
              <w:rPr>
                <w:sz w:val="24"/>
                <w:szCs w:val="24"/>
              </w:rPr>
              <w:t>истории.</w:t>
            </w:r>
          </w:p>
        </w:tc>
      </w:tr>
    </w:tbl>
    <w:p w:rsidR="00602EDC" w:rsidRPr="00F604E8" w:rsidRDefault="00602EDC" w:rsidP="00602EDC">
      <w:pPr>
        <w:shd w:val="clear" w:color="auto" w:fill="FFFFFF"/>
        <w:rPr>
          <w:b/>
          <w:sz w:val="24"/>
          <w:szCs w:val="24"/>
        </w:rPr>
      </w:pPr>
      <w:r w:rsidRPr="00F604E8">
        <w:rPr>
          <w:b/>
          <w:bCs/>
          <w:sz w:val="24"/>
          <w:szCs w:val="24"/>
        </w:rPr>
        <w:lastRenderedPageBreak/>
        <w:t>Конкурсные требования и сроки проведения</w:t>
      </w:r>
    </w:p>
    <w:p w:rsidR="00265B8C" w:rsidRPr="00F604E8" w:rsidRDefault="00602EDC" w:rsidP="00265B8C">
      <w:pPr>
        <w:shd w:val="clear" w:color="auto" w:fill="FFFFFF"/>
        <w:ind w:left="86" w:right="408" w:firstLine="686"/>
        <w:jc w:val="both"/>
        <w:rPr>
          <w:bCs/>
          <w:sz w:val="24"/>
          <w:szCs w:val="24"/>
        </w:rPr>
      </w:pPr>
      <w:r w:rsidRPr="00F604E8">
        <w:rPr>
          <w:sz w:val="24"/>
          <w:szCs w:val="24"/>
        </w:rPr>
        <w:t xml:space="preserve">Для участия в Играх необходимо до </w:t>
      </w:r>
      <w:r w:rsidR="00265B8C" w:rsidRPr="00F604E8">
        <w:rPr>
          <w:sz w:val="24"/>
          <w:szCs w:val="24"/>
        </w:rPr>
        <w:t>6</w:t>
      </w:r>
      <w:r w:rsidRPr="00F604E8">
        <w:rPr>
          <w:sz w:val="24"/>
          <w:szCs w:val="24"/>
        </w:rPr>
        <w:t xml:space="preserve"> </w:t>
      </w:r>
      <w:r w:rsidRPr="00F604E8">
        <w:rPr>
          <w:bCs/>
          <w:sz w:val="24"/>
          <w:szCs w:val="24"/>
        </w:rPr>
        <w:t xml:space="preserve">февраля 2023 года </w:t>
      </w:r>
    </w:p>
    <w:p w:rsidR="00265B8C" w:rsidRPr="00F604E8" w:rsidRDefault="00265B8C" w:rsidP="00265B8C">
      <w:pPr>
        <w:shd w:val="clear" w:color="auto" w:fill="FFFFFF"/>
        <w:ind w:left="86" w:right="408" w:firstLine="686"/>
        <w:jc w:val="both"/>
        <w:rPr>
          <w:sz w:val="24"/>
          <w:szCs w:val="24"/>
        </w:rPr>
      </w:pPr>
      <w:r w:rsidRPr="00F604E8">
        <w:rPr>
          <w:bCs/>
          <w:sz w:val="24"/>
          <w:szCs w:val="24"/>
        </w:rPr>
        <w:t xml:space="preserve">- отправить </w:t>
      </w:r>
      <w:r w:rsidRPr="00F604E8">
        <w:rPr>
          <w:spacing w:val="-1"/>
          <w:sz w:val="24"/>
          <w:szCs w:val="24"/>
        </w:rPr>
        <w:t xml:space="preserve">заявку в соответствии с установленной формой (Приложение 1) на </w:t>
      </w:r>
      <w:r w:rsidRPr="00F604E8">
        <w:rPr>
          <w:spacing w:val="-1"/>
          <w:sz w:val="24"/>
          <w:szCs w:val="24"/>
          <w:lang w:val="en-US"/>
        </w:rPr>
        <w:t>E</w:t>
      </w:r>
      <w:r w:rsidRPr="00F604E8">
        <w:rPr>
          <w:spacing w:val="-1"/>
          <w:sz w:val="24"/>
          <w:szCs w:val="24"/>
        </w:rPr>
        <w:t>-</w:t>
      </w:r>
      <w:r w:rsidRPr="00F604E8">
        <w:rPr>
          <w:spacing w:val="-1"/>
          <w:sz w:val="24"/>
          <w:szCs w:val="24"/>
          <w:lang w:val="en-US"/>
        </w:rPr>
        <w:t>mail</w:t>
      </w:r>
      <w:r w:rsidRPr="00F604E8">
        <w:rPr>
          <w:spacing w:val="-1"/>
          <w:sz w:val="24"/>
          <w:szCs w:val="24"/>
        </w:rPr>
        <w:t xml:space="preserve">: </w:t>
      </w:r>
      <w:hyperlink r:id="rId6" w:history="1">
        <w:r w:rsidRPr="00F604E8">
          <w:rPr>
            <w:rStyle w:val="a5"/>
            <w:sz w:val="24"/>
            <w:szCs w:val="24"/>
            <w:lang w:val="en-US"/>
          </w:rPr>
          <w:t>ocrdo</w:t>
        </w:r>
        <w:r w:rsidRPr="00F604E8">
          <w:rPr>
            <w:rStyle w:val="a5"/>
            <w:sz w:val="24"/>
            <w:szCs w:val="24"/>
          </w:rPr>
          <w:t>@</w:t>
        </w:r>
        <w:r w:rsidRPr="00F604E8">
          <w:rPr>
            <w:rStyle w:val="a5"/>
            <w:sz w:val="24"/>
            <w:szCs w:val="24"/>
            <w:lang w:val="en-US"/>
          </w:rPr>
          <w:t>yandex</w:t>
        </w:r>
        <w:r w:rsidRPr="00F604E8">
          <w:rPr>
            <w:rStyle w:val="a5"/>
            <w:sz w:val="24"/>
            <w:szCs w:val="24"/>
          </w:rPr>
          <w:t>.</w:t>
        </w:r>
        <w:r w:rsidRPr="00F604E8">
          <w:rPr>
            <w:rStyle w:val="a5"/>
            <w:sz w:val="24"/>
            <w:szCs w:val="24"/>
            <w:lang w:val="en-US"/>
          </w:rPr>
          <w:t>ru</w:t>
        </w:r>
      </w:hyperlink>
      <w:r w:rsidRPr="00F604E8">
        <w:rPr>
          <w:spacing w:val="-1"/>
          <w:sz w:val="24"/>
          <w:szCs w:val="24"/>
        </w:rPr>
        <w:t>;</w:t>
      </w:r>
    </w:p>
    <w:p w:rsidR="00265B8C" w:rsidRPr="00F604E8" w:rsidRDefault="00F604E8" w:rsidP="00265B8C">
      <w:pPr>
        <w:shd w:val="clear" w:color="auto" w:fill="FFFFFF"/>
        <w:ind w:left="86" w:right="408" w:firstLine="686"/>
        <w:jc w:val="both"/>
        <w:rPr>
          <w:sz w:val="24"/>
          <w:szCs w:val="24"/>
        </w:rPr>
      </w:pPr>
      <w:r>
        <w:rPr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8D78A0" wp14:editId="48595C01">
            <wp:simplePos x="0" y="0"/>
            <wp:positionH relativeFrom="column">
              <wp:posOffset>-3810</wp:posOffset>
            </wp:positionH>
            <wp:positionV relativeFrom="paragraph">
              <wp:posOffset>68580</wp:posOffset>
            </wp:positionV>
            <wp:extent cx="882650" cy="882650"/>
            <wp:effectExtent l="0" t="0" r="0" b="0"/>
            <wp:wrapSquare wrapText="bothSides"/>
            <wp:docPr id="2" name="Рисунок 2" descr="8710fcd0a6cd62fba7f00d2ab0c0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710fcd0a6cd62fba7f00d2ab0c055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8C" w:rsidRPr="00F604E8">
        <w:rPr>
          <w:sz w:val="24"/>
          <w:szCs w:val="24"/>
        </w:rPr>
        <w:t xml:space="preserve">- отправить согласие на обработку персональных данных (Приложение 2) </w:t>
      </w:r>
      <w:r w:rsidR="00265B8C" w:rsidRPr="00F604E8">
        <w:rPr>
          <w:spacing w:val="-1"/>
          <w:sz w:val="24"/>
          <w:szCs w:val="24"/>
        </w:rPr>
        <w:t xml:space="preserve">на </w:t>
      </w:r>
      <w:r w:rsidR="00265B8C" w:rsidRPr="00F604E8">
        <w:rPr>
          <w:spacing w:val="-1"/>
          <w:sz w:val="24"/>
          <w:szCs w:val="24"/>
          <w:lang w:val="en-US"/>
        </w:rPr>
        <w:t>E</w:t>
      </w:r>
      <w:r w:rsidR="00265B8C" w:rsidRPr="00F604E8">
        <w:rPr>
          <w:spacing w:val="-1"/>
          <w:sz w:val="24"/>
          <w:szCs w:val="24"/>
        </w:rPr>
        <w:t>-</w:t>
      </w:r>
      <w:r w:rsidR="00265B8C" w:rsidRPr="00F604E8">
        <w:rPr>
          <w:spacing w:val="-1"/>
          <w:sz w:val="24"/>
          <w:szCs w:val="24"/>
          <w:lang w:val="en-US"/>
        </w:rPr>
        <w:t>mail</w:t>
      </w:r>
      <w:r w:rsidR="00265B8C" w:rsidRPr="00F604E8">
        <w:rPr>
          <w:spacing w:val="-1"/>
          <w:sz w:val="24"/>
          <w:szCs w:val="24"/>
        </w:rPr>
        <w:t xml:space="preserve">: </w:t>
      </w:r>
      <w:hyperlink r:id="rId8" w:history="1">
        <w:r w:rsidR="00265B8C" w:rsidRPr="00F604E8">
          <w:rPr>
            <w:rStyle w:val="a5"/>
            <w:sz w:val="24"/>
            <w:szCs w:val="24"/>
            <w:lang w:val="en-US"/>
          </w:rPr>
          <w:t>ocrdo</w:t>
        </w:r>
        <w:r w:rsidR="00265B8C" w:rsidRPr="00F604E8">
          <w:rPr>
            <w:rStyle w:val="a5"/>
            <w:sz w:val="24"/>
            <w:szCs w:val="24"/>
          </w:rPr>
          <w:t>@</w:t>
        </w:r>
        <w:r w:rsidR="00265B8C" w:rsidRPr="00F604E8">
          <w:rPr>
            <w:rStyle w:val="a5"/>
            <w:sz w:val="24"/>
            <w:szCs w:val="24"/>
            <w:lang w:val="en-US"/>
          </w:rPr>
          <w:t>yandex</w:t>
        </w:r>
        <w:r w:rsidR="00265B8C" w:rsidRPr="00F604E8">
          <w:rPr>
            <w:rStyle w:val="a5"/>
            <w:sz w:val="24"/>
            <w:szCs w:val="24"/>
          </w:rPr>
          <w:t>.</w:t>
        </w:r>
        <w:r w:rsidR="00265B8C" w:rsidRPr="00F604E8">
          <w:rPr>
            <w:rStyle w:val="a5"/>
            <w:sz w:val="24"/>
            <w:szCs w:val="24"/>
            <w:lang w:val="en-US"/>
          </w:rPr>
          <w:t>ru</w:t>
        </w:r>
      </w:hyperlink>
      <w:r w:rsidR="00265B8C" w:rsidRPr="00F604E8">
        <w:rPr>
          <w:spacing w:val="-1"/>
          <w:sz w:val="24"/>
          <w:szCs w:val="24"/>
        </w:rPr>
        <w:t>;</w:t>
      </w:r>
    </w:p>
    <w:p w:rsidR="00602EDC" w:rsidRDefault="00265B8C" w:rsidP="00265B8C">
      <w:pPr>
        <w:shd w:val="clear" w:color="auto" w:fill="FFFFFF"/>
        <w:ind w:left="86" w:right="408" w:firstLine="686"/>
        <w:jc w:val="both"/>
        <w:rPr>
          <w:spacing w:val="-1"/>
          <w:sz w:val="24"/>
          <w:szCs w:val="24"/>
        </w:rPr>
      </w:pPr>
      <w:r w:rsidRPr="00F604E8">
        <w:rPr>
          <w:bCs/>
          <w:sz w:val="24"/>
          <w:szCs w:val="24"/>
        </w:rPr>
        <w:t>-</w:t>
      </w:r>
      <w:r w:rsidR="00602EDC" w:rsidRPr="00F604E8">
        <w:rPr>
          <w:spacing w:val="-1"/>
          <w:sz w:val="24"/>
          <w:szCs w:val="24"/>
        </w:rPr>
        <w:t xml:space="preserve">заполнить заявку в Яндекс </w:t>
      </w:r>
      <w:r w:rsidR="00C05CA5" w:rsidRPr="00F604E8">
        <w:rPr>
          <w:spacing w:val="-1"/>
          <w:sz w:val="24"/>
          <w:szCs w:val="24"/>
        </w:rPr>
        <w:t>форме</w:t>
      </w:r>
      <w:r w:rsidRPr="00F604E8">
        <w:rPr>
          <w:spacing w:val="-1"/>
          <w:sz w:val="24"/>
          <w:szCs w:val="24"/>
        </w:rPr>
        <w:t xml:space="preserve">, где прикрепить все конкурсные материалы </w:t>
      </w:r>
      <w:r w:rsidR="00D743D2" w:rsidRPr="00F604E8">
        <w:rPr>
          <w:spacing w:val="-1"/>
          <w:sz w:val="24"/>
          <w:szCs w:val="24"/>
        </w:rPr>
        <w:t xml:space="preserve">по ссылке </w:t>
      </w:r>
      <w:hyperlink r:id="rId9" w:history="1">
        <w:r w:rsidR="00E32240" w:rsidRPr="00F604E8">
          <w:rPr>
            <w:rStyle w:val="a5"/>
            <w:spacing w:val="-1"/>
            <w:sz w:val="24"/>
            <w:szCs w:val="24"/>
          </w:rPr>
          <w:t>https://forms.yandex.ru/u/63c00204d0468801f1a9e4e2/</w:t>
        </w:r>
      </w:hyperlink>
      <w:r w:rsidRPr="00F604E8">
        <w:rPr>
          <w:spacing w:val="-1"/>
          <w:sz w:val="24"/>
          <w:szCs w:val="24"/>
        </w:rPr>
        <w:t xml:space="preserve"> или</w:t>
      </w:r>
      <w:r w:rsidR="00D743D2" w:rsidRPr="00F604E8">
        <w:rPr>
          <w:spacing w:val="-1"/>
          <w:sz w:val="24"/>
          <w:szCs w:val="24"/>
        </w:rPr>
        <w:t xml:space="preserve"> через </w:t>
      </w:r>
      <w:r w:rsidR="00D743D2" w:rsidRPr="00F604E8">
        <w:rPr>
          <w:spacing w:val="-1"/>
          <w:sz w:val="24"/>
          <w:szCs w:val="24"/>
          <w:lang w:val="en-US"/>
        </w:rPr>
        <w:t>QR</w:t>
      </w:r>
      <w:r w:rsidR="00D743D2" w:rsidRPr="00F604E8">
        <w:rPr>
          <w:spacing w:val="-1"/>
          <w:sz w:val="24"/>
          <w:szCs w:val="24"/>
        </w:rPr>
        <w:t>-код</w:t>
      </w:r>
    </w:p>
    <w:p w:rsidR="00872E38" w:rsidRDefault="00872E38" w:rsidP="00265B8C">
      <w:pPr>
        <w:shd w:val="clear" w:color="auto" w:fill="FFFFFF"/>
        <w:ind w:left="86" w:right="408" w:firstLine="686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- записаться на участие в </w:t>
      </w:r>
      <w:r>
        <w:rPr>
          <w:bCs/>
          <w:sz w:val="24"/>
          <w:szCs w:val="24"/>
        </w:rPr>
        <w:t>региональных</w:t>
      </w:r>
      <w:r w:rsidRPr="00B051D1">
        <w:rPr>
          <w:bCs/>
          <w:sz w:val="24"/>
          <w:szCs w:val="24"/>
        </w:rPr>
        <w:t xml:space="preserve"> этапа</w:t>
      </w:r>
      <w:r>
        <w:rPr>
          <w:bCs/>
          <w:sz w:val="24"/>
          <w:szCs w:val="24"/>
        </w:rPr>
        <w:t>х</w:t>
      </w:r>
      <w:r w:rsidRPr="00B051D1">
        <w:rPr>
          <w:bCs/>
          <w:sz w:val="24"/>
          <w:szCs w:val="24"/>
        </w:rPr>
        <w:t xml:space="preserve"> Игр</w:t>
      </w:r>
      <w:r>
        <w:rPr>
          <w:sz w:val="24"/>
          <w:szCs w:val="24"/>
        </w:rPr>
        <w:t xml:space="preserve"> в Навигаторе дополнительного образования Самарской области по ссылке </w:t>
      </w:r>
      <w:hyperlink r:id="rId10" w:history="1">
        <w:r w:rsidRPr="00D64CC1">
          <w:rPr>
            <w:rStyle w:val="a5"/>
            <w:sz w:val="24"/>
            <w:szCs w:val="24"/>
          </w:rPr>
          <w:t>https://navigator.asurso.ru/additional-education/meetings/2386</w:t>
        </w:r>
      </w:hyperlink>
    </w:p>
    <w:p w:rsidR="00602EDC" w:rsidRPr="00F604E8" w:rsidRDefault="00602EDC" w:rsidP="00602EDC">
      <w:pPr>
        <w:shd w:val="clear" w:color="auto" w:fill="FFFFFF"/>
        <w:ind w:right="23"/>
        <w:jc w:val="both"/>
        <w:textAlignment w:val="baseline"/>
        <w:rPr>
          <w:rFonts w:eastAsia="SimSun"/>
          <w:iCs/>
          <w:spacing w:val="-1"/>
          <w:kern w:val="3"/>
          <w:sz w:val="24"/>
          <w:szCs w:val="24"/>
          <w:lang w:eastAsia="zh-CN" w:bidi="hi-IN"/>
        </w:rPr>
      </w:pPr>
      <w:r w:rsidRPr="00F604E8">
        <w:rPr>
          <w:rFonts w:eastAsia="SimSun"/>
          <w:b/>
          <w:bCs/>
          <w:kern w:val="3"/>
          <w:sz w:val="24"/>
          <w:szCs w:val="24"/>
          <w:lang w:val="en-US" w:eastAsia="zh-CN" w:bidi="hi-IN"/>
        </w:rPr>
        <w:t>I</w:t>
      </w:r>
      <w:r w:rsidRPr="00F604E8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 тур</w:t>
      </w:r>
      <w:r w:rsidRPr="00F604E8">
        <w:rPr>
          <w:rFonts w:eastAsia="SimSun"/>
          <w:bCs/>
          <w:kern w:val="3"/>
          <w:sz w:val="24"/>
          <w:szCs w:val="24"/>
          <w:lang w:eastAsia="zh-CN" w:bidi="hi-IN"/>
        </w:rPr>
        <w:t xml:space="preserve"> пройдет </w:t>
      </w:r>
      <w:r w:rsidR="00265B8C" w:rsidRPr="00F604E8">
        <w:rPr>
          <w:sz w:val="24"/>
          <w:szCs w:val="24"/>
        </w:rPr>
        <w:t>14</w:t>
      </w:r>
      <w:r w:rsidRPr="00F604E8">
        <w:rPr>
          <w:rFonts w:eastAsia="SimSun"/>
          <w:bCs/>
          <w:iCs/>
          <w:spacing w:val="-1"/>
          <w:kern w:val="3"/>
          <w:sz w:val="24"/>
          <w:szCs w:val="24"/>
          <w:lang w:eastAsia="zh-CN" w:bidi="hi-IN"/>
        </w:rPr>
        <w:t xml:space="preserve"> февраля 2023 г. </w:t>
      </w:r>
      <w:r w:rsidRPr="00F604E8">
        <w:rPr>
          <w:rFonts w:eastAsia="SimSun"/>
          <w:bCs/>
          <w:kern w:val="3"/>
          <w:sz w:val="24"/>
          <w:szCs w:val="24"/>
          <w:lang w:eastAsia="zh-CN" w:bidi="hi-IN"/>
        </w:rPr>
        <w:t xml:space="preserve">в </w:t>
      </w:r>
      <w:r w:rsidRPr="00F604E8">
        <w:rPr>
          <w:rFonts w:eastAsia="SimSun"/>
          <w:bCs/>
          <w:spacing w:val="-1"/>
          <w:kern w:val="3"/>
          <w:sz w:val="24"/>
          <w:szCs w:val="24"/>
          <w:lang w:eastAsia="zh-CN" w:bidi="hi-IN"/>
        </w:rPr>
        <w:t xml:space="preserve">ГАУ ДПО СО «Институт развития образования» </w:t>
      </w:r>
      <w:r w:rsidRPr="00F604E8">
        <w:rPr>
          <w:rFonts w:eastAsia="SimSun"/>
          <w:bCs/>
          <w:kern w:val="3"/>
          <w:sz w:val="24"/>
          <w:szCs w:val="24"/>
          <w:lang w:eastAsia="zh-CN" w:bidi="hi-IN"/>
        </w:rPr>
        <w:t>(</w:t>
      </w:r>
      <w:bookmarkStart w:id="0" w:name="_GoBack"/>
      <w:bookmarkEnd w:id="0"/>
      <w:r w:rsidRPr="00F604E8">
        <w:rPr>
          <w:rFonts w:eastAsia="SimSun"/>
          <w:bCs/>
          <w:kern w:val="3"/>
          <w:sz w:val="24"/>
          <w:szCs w:val="24"/>
          <w:lang w:eastAsia="zh-CN" w:bidi="hi-IN"/>
        </w:rPr>
        <w:t xml:space="preserve">г. Самара, Московское шоссе, 125А) </w:t>
      </w:r>
    </w:p>
    <w:p w:rsidR="00602EDC" w:rsidRPr="00F604E8" w:rsidRDefault="00602EDC" w:rsidP="00602EDC">
      <w:pPr>
        <w:pStyle w:val="a4"/>
        <w:shd w:val="clear" w:color="auto" w:fill="FFFFFF"/>
        <w:ind w:right="408"/>
        <w:jc w:val="both"/>
        <w:rPr>
          <w:sz w:val="24"/>
          <w:szCs w:val="24"/>
        </w:rPr>
      </w:pPr>
      <w:r w:rsidRPr="00F604E8">
        <w:rPr>
          <w:sz w:val="24"/>
          <w:szCs w:val="24"/>
        </w:rPr>
        <w:tab/>
      </w:r>
      <w:r w:rsidRPr="00F604E8">
        <w:rPr>
          <w:b/>
          <w:sz w:val="24"/>
          <w:szCs w:val="24"/>
          <w:lang w:val="en-US"/>
        </w:rPr>
        <w:t>II</w:t>
      </w:r>
      <w:r w:rsidR="00265B8C" w:rsidRPr="00F604E8">
        <w:rPr>
          <w:b/>
          <w:sz w:val="24"/>
          <w:szCs w:val="24"/>
        </w:rPr>
        <w:t xml:space="preserve"> тур</w:t>
      </w:r>
      <w:r w:rsidR="00265B8C" w:rsidRPr="00F604E8">
        <w:rPr>
          <w:sz w:val="24"/>
          <w:szCs w:val="24"/>
        </w:rPr>
        <w:t xml:space="preserve"> пройдет 15</w:t>
      </w:r>
      <w:r w:rsidRPr="00F604E8">
        <w:rPr>
          <w:sz w:val="24"/>
          <w:szCs w:val="24"/>
        </w:rPr>
        <w:t xml:space="preserve"> февраля на базе образовательных учреждений</w:t>
      </w:r>
      <w:r w:rsidR="00F604E8">
        <w:rPr>
          <w:sz w:val="24"/>
          <w:szCs w:val="24"/>
        </w:rPr>
        <w:t xml:space="preserve"> г. Самара (</w:t>
      </w:r>
      <w:r w:rsidR="00265B8C" w:rsidRPr="00F604E8">
        <w:rPr>
          <w:sz w:val="24"/>
          <w:szCs w:val="24"/>
        </w:rPr>
        <w:t>место проведения будет объявлено дополнительно)</w:t>
      </w:r>
    </w:p>
    <w:p w:rsidR="00F604E8" w:rsidRPr="00F604E8" w:rsidRDefault="00F604E8" w:rsidP="00F604E8">
      <w:pPr>
        <w:pStyle w:val="a4"/>
        <w:shd w:val="clear" w:color="auto" w:fill="FFFFFF"/>
        <w:ind w:right="408" w:firstLine="720"/>
        <w:jc w:val="both"/>
        <w:rPr>
          <w:sz w:val="24"/>
          <w:szCs w:val="24"/>
        </w:rPr>
      </w:pPr>
      <w:r w:rsidRPr="00F604E8">
        <w:rPr>
          <w:sz w:val="24"/>
          <w:szCs w:val="24"/>
        </w:rPr>
        <w:t>Очередность выступлений определяется жеребьевкой и сохраняется до конца конкурса.</w:t>
      </w:r>
    </w:p>
    <w:p w:rsidR="00265B8C" w:rsidRPr="00F604E8" w:rsidRDefault="00265B8C" w:rsidP="00602EDC">
      <w:pPr>
        <w:pStyle w:val="a4"/>
        <w:shd w:val="clear" w:color="auto" w:fill="FFFFFF"/>
        <w:ind w:right="408"/>
        <w:jc w:val="both"/>
        <w:rPr>
          <w:sz w:val="24"/>
          <w:szCs w:val="24"/>
        </w:rPr>
      </w:pPr>
    </w:p>
    <w:p w:rsidR="00602EDC" w:rsidRPr="00F604E8" w:rsidRDefault="00D743D2" w:rsidP="00602EDC">
      <w:pPr>
        <w:rPr>
          <w:sz w:val="24"/>
          <w:szCs w:val="24"/>
        </w:rPr>
      </w:pPr>
      <w:r w:rsidRPr="00F604E8">
        <w:rPr>
          <w:sz w:val="24"/>
          <w:szCs w:val="24"/>
        </w:rPr>
        <w:t xml:space="preserve">Ответственный </w:t>
      </w:r>
      <w:proofErr w:type="spellStart"/>
      <w:r w:rsidRPr="00F604E8">
        <w:rPr>
          <w:sz w:val="24"/>
          <w:szCs w:val="24"/>
        </w:rPr>
        <w:t>Пашковская</w:t>
      </w:r>
      <w:proofErr w:type="spellEnd"/>
      <w:r w:rsidRPr="00F604E8">
        <w:rPr>
          <w:sz w:val="24"/>
          <w:szCs w:val="24"/>
        </w:rPr>
        <w:t xml:space="preserve"> А.Я. 89649925310</w:t>
      </w:r>
    </w:p>
    <w:p w:rsidR="00602EDC" w:rsidRPr="00F604E8" w:rsidRDefault="00602EDC" w:rsidP="008D05EA">
      <w:pPr>
        <w:rPr>
          <w:sz w:val="24"/>
          <w:szCs w:val="24"/>
        </w:rPr>
      </w:pPr>
    </w:p>
    <w:sectPr w:rsidR="00602EDC" w:rsidRPr="00F604E8" w:rsidSect="00872E38">
      <w:pgSz w:w="11910" w:h="16840"/>
      <w:pgMar w:top="284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264"/>
    <w:multiLevelType w:val="hybridMultilevel"/>
    <w:tmpl w:val="C4CC5D10"/>
    <w:lvl w:ilvl="0" w:tplc="850C94BE">
      <w:numFmt w:val="bullet"/>
      <w:lvlText w:val="-"/>
      <w:lvlJc w:val="left"/>
      <w:pPr>
        <w:ind w:left="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437E4">
      <w:numFmt w:val="bullet"/>
      <w:lvlText w:val="-"/>
      <w:lvlJc w:val="left"/>
      <w:pPr>
        <w:ind w:left="424" w:hanging="128"/>
      </w:pPr>
      <w:rPr>
        <w:rFonts w:hint="default"/>
        <w:w w:val="100"/>
        <w:lang w:val="ru-RU" w:eastAsia="en-US" w:bidi="ar-SA"/>
      </w:rPr>
    </w:lvl>
    <w:lvl w:ilvl="2" w:tplc="79EAA780">
      <w:numFmt w:val="bullet"/>
      <w:lvlText w:val="•"/>
      <w:lvlJc w:val="left"/>
      <w:pPr>
        <w:ind w:left="1112" w:hanging="128"/>
      </w:pPr>
      <w:rPr>
        <w:rFonts w:hint="default"/>
        <w:lang w:val="ru-RU" w:eastAsia="en-US" w:bidi="ar-SA"/>
      </w:rPr>
    </w:lvl>
    <w:lvl w:ilvl="3" w:tplc="75664672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4" w:tplc="E4AC55D8">
      <w:numFmt w:val="bullet"/>
      <w:lvlText w:val="•"/>
      <w:lvlJc w:val="left"/>
      <w:pPr>
        <w:ind w:left="2497" w:hanging="128"/>
      </w:pPr>
      <w:rPr>
        <w:rFonts w:hint="default"/>
        <w:lang w:val="ru-RU" w:eastAsia="en-US" w:bidi="ar-SA"/>
      </w:rPr>
    </w:lvl>
    <w:lvl w:ilvl="5" w:tplc="D2EE6AB4">
      <w:numFmt w:val="bullet"/>
      <w:lvlText w:val="•"/>
      <w:lvlJc w:val="left"/>
      <w:pPr>
        <w:ind w:left="3189" w:hanging="128"/>
      </w:pPr>
      <w:rPr>
        <w:rFonts w:hint="default"/>
        <w:lang w:val="ru-RU" w:eastAsia="en-US" w:bidi="ar-SA"/>
      </w:rPr>
    </w:lvl>
    <w:lvl w:ilvl="6" w:tplc="0032DE22">
      <w:numFmt w:val="bullet"/>
      <w:lvlText w:val="•"/>
      <w:lvlJc w:val="left"/>
      <w:pPr>
        <w:ind w:left="3881" w:hanging="128"/>
      </w:pPr>
      <w:rPr>
        <w:rFonts w:hint="default"/>
        <w:lang w:val="ru-RU" w:eastAsia="en-US" w:bidi="ar-SA"/>
      </w:rPr>
    </w:lvl>
    <w:lvl w:ilvl="7" w:tplc="53E60CCC">
      <w:numFmt w:val="bullet"/>
      <w:lvlText w:val="•"/>
      <w:lvlJc w:val="left"/>
      <w:pPr>
        <w:ind w:left="4574" w:hanging="128"/>
      </w:pPr>
      <w:rPr>
        <w:rFonts w:hint="default"/>
        <w:lang w:val="ru-RU" w:eastAsia="en-US" w:bidi="ar-SA"/>
      </w:rPr>
    </w:lvl>
    <w:lvl w:ilvl="8" w:tplc="6AB05380">
      <w:numFmt w:val="bullet"/>
      <w:lvlText w:val="•"/>
      <w:lvlJc w:val="left"/>
      <w:pPr>
        <w:ind w:left="5266" w:hanging="128"/>
      </w:pPr>
      <w:rPr>
        <w:rFonts w:hint="default"/>
        <w:lang w:val="ru-RU" w:eastAsia="en-US" w:bidi="ar-SA"/>
      </w:rPr>
    </w:lvl>
  </w:abstractNum>
  <w:abstractNum w:abstractNumId="1">
    <w:nsid w:val="24586F6E"/>
    <w:multiLevelType w:val="hybridMultilevel"/>
    <w:tmpl w:val="36F4A668"/>
    <w:lvl w:ilvl="0" w:tplc="8200D24A">
      <w:numFmt w:val="bullet"/>
      <w:lvlText w:val="-"/>
      <w:lvlJc w:val="left"/>
      <w:pPr>
        <w:ind w:left="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98BFE8">
      <w:numFmt w:val="bullet"/>
      <w:lvlText w:val="•"/>
      <w:lvlJc w:val="left"/>
      <w:pPr>
        <w:ind w:left="719" w:hanging="125"/>
      </w:pPr>
      <w:rPr>
        <w:rFonts w:hint="default"/>
        <w:lang w:val="ru-RU" w:eastAsia="en-US" w:bidi="ar-SA"/>
      </w:rPr>
    </w:lvl>
    <w:lvl w:ilvl="2" w:tplc="CF7C3D3C">
      <w:numFmt w:val="bullet"/>
      <w:lvlText w:val="•"/>
      <w:lvlJc w:val="left"/>
      <w:pPr>
        <w:ind w:left="1378" w:hanging="125"/>
      </w:pPr>
      <w:rPr>
        <w:rFonts w:hint="default"/>
        <w:lang w:val="ru-RU" w:eastAsia="en-US" w:bidi="ar-SA"/>
      </w:rPr>
    </w:lvl>
    <w:lvl w:ilvl="3" w:tplc="B5A893AC">
      <w:numFmt w:val="bullet"/>
      <w:lvlText w:val="•"/>
      <w:lvlJc w:val="left"/>
      <w:pPr>
        <w:ind w:left="2037" w:hanging="125"/>
      </w:pPr>
      <w:rPr>
        <w:rFonts w:hint="default"/>
        <w:lang w:val="ru-RU" w:eastAsia="en-US" w:bidi="ar-SA"/>
      </w:rPr>
    </w:lvl>
    <w:lvl w:ilvl="4" w:tplc="AC26AC6C">
      <w:numFmt w:val="bullet"/>
      <w:lvlText w:val="•"/>
      <w:lvlJc w:val="left"/>
      <w:pPr>
        <w:ind w:left="2696" w:hanging="125"/>
      </w:pPr>
      <w:rPr>
        <w:rFonts w:hint="default"/>
        <w:lang w:val="ru-RU" w:eastAsia="en-US" w:bidi="ar-SA"/>
      </w:rPr>
    </w:lvl>
    <w:lvl w:ilvl="5" w:tplc="592A2170">
      <w:numFmt w:val="bullet"/>
      <w:lvlText w:val="•"/>
      <w:lvlJc w:val="left"/>
      <w:pPr>
        <w:ind w:left="3355" w:hanging="125"/>
      </w:pPr>
      <w:rPr>
        <w:rFonts w:hint="default"/>
        <w:lang w:val="ru-RU" w:eastAsia="en-US" w:bidi="ar-SA"/>
      </w:rPr>
    </w:lvl>
    <w:lvl w:ilvl="6" w:tplc="472E13FC">
      <w:numFmt w:val="bullet"/>
      <w:lvlText w:val="•"/>
      <w:lvlJc w:val="left"/>
      <w:pPr>
        <w:ind w:left="4014" w:hanging="125"/>
      </w:pPr>
      <w:rPr>
        <w:rFonts w:hint="default"/>
        <w:lang w:val="ru-RU" w:eastAsia="en-US" w:bidi="ar-SA"/>
      </w:rPr>
    </w:lvl>
    <w:lvl w:ilvl="7" w:tplc="216C9DAA">
      <w:numFmt w:val="bullet"/>
      <w:lvlText w:val="•"/>
      <w:lvlJc w:val="left"/>
      <w:pPr>
        <w:ind w:left="4674" w:hanging="125"/>
      </w:pPr>
      <w:rPr>
        <w:rFonts w:hint="default"/>
        <w:lang w:val="ru-RU" w:eastAsia="en-US" w:bidi="ar-SA"/>
      </w:rPr>
    </w:lvl>
    <w:lvl w:ilvl="8" w:tplc="FFE48E82">
      <w:numFmt w:val="bullet"/>
      <w:lvlText w:val="•"/>
      <w:lvlJc w:val="left"/>
      <w:pPr>
        <w:ind w:left="5333" w:hanging="125"/>
      </w:pPr>
      <w:rPr>
        <w:rFonts w:hint="default"/>
        <w:lang w:val="ru-RU" w:eastAsia="en-US" w:bidi="ar-SA"/>
      </w:rPr>
    </w:lvl>
  </w:abstractNum>
  <w:abstractNum w:abstractNumId="2">
    <w:nsid w:val="25D2255C"/>
    <w:multiLevelType w:val="hybridMultilevel"/>
    <w:tmpl w:val="E0221DEA"/>
    <w:lvl w:ilvl="0" w:tplc="F8B60B1E">
      <w:numFmt w:val="bullet"/>
      <w:lvlText w:val="-"/>
      <w:lvlJc w:val="left"/>
      <w:pPr>
        <w:ind w:left="19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CA2D76">
      <w:numFmt w:val="bullet"/>
      <w:lvlText w:val="•"/>
      <w:lvlJc w:val="left"/>
      <w:pPr>
        <w:ind w:left="845" w:hanging="128"/>
      </w:pPr>
      <w:rPr>
        <w:rFonts w:hint="default"/>
        <w:lang w:val="ru-RU" w:eastAsia="en-US" w:bidi="ar-SA"/>
      </w:rPr>
    </w:lvl>
    <w:lvl w:ilvl="2" w:tplc="800E0D5A">
      <w:numFmt w:val="bullet"/>
      <w:lvlText w:val="•"/>
      <w:lvlJc w:val="left"/>
      <w:pPr>
        <w:ind w:left="1490" w:hanging="128"/>
      </w:pPr>
      <w:rPr>
        <w:rFonts w:hint="default"/>
        <w:lang w:val="ru-RU" w:eastAsia="en-US" w:bidi="ar-SA"/>
      </w:rPr>
    </w:lvl>
    <w:lvl w:ilvl="3" w:tplc="93B05118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4" w:tplc="8B98B2C2">
      <w:numFmt w:val="bullet"/>
      <w:lvlText w:val="•"/>
      <w:lvlJc w:val="left"/>
      <w:pPr>
        <w:ind w:left="2780" w:hanging="128"/>
      </w:pPr>
      <w:rPr>
        <w:rFonts w:hint="default"/>
        <w:lang w:val="ru-RU" w:eastAsia="en-US" w:bidi="ar-SA"/>
      </w:rPr>
    </w:lvl>
    <w:lvl w:ilvl="5" w:tplc="527A62E6">
      <w:numFmt w:val="bullet"/>
      <w:lvlText w:val="•"/>
      <w:lvlJc w:val="left"/>
      <w:pPr>
        <w:ind w:left="3425" w:hanging="128"/>
      </w:pPr>
      <w:rPr>
        <w:rFonts w:hint="default"/>
        <w:lang w:val="ru-RU" w:eastAsia="en-US" w:bidi="ar-SA"/>
      </w:rPr>
    </w:lvl>
    <w:lvl w:ilvl="6" w:tplc="A1C48A2E">
      <w:numFmt w:val="bullet"/>
      <w:lvlText w:val="•"/>
      <w:lvlJc w:val="left"/>
      <w:pPr>
        <w:ind w:left="4070" w:hanging="128"/>
      </w:pPr>
      <w:rPr>
        <w:rFonts w:hint="default"/>
        <w:lang w:val="ru-RU" w:eastAsia="en-US" w:bidi="ar-SA"/>
      </w:rPr>
    </w:lvl>
    <w:lvl w:ilvl="7" w:tplc="79202D1C">
      <w:numFmt w:val="bullet"/>
      <w:lvlText w:val="•"/>
      <w:lvlJc w:val="left"/>
      <w:pPr>
        <w:ind w:left="4716" w:hanging="128"/>
      </w:pPr>
      <w:rPr>
        <w:rFonts w:hint="default"/>
        <w:lang w:val="ru-RU" w:eastAsia="en-US" w:bidi="ar-SA"/>
      </w:rPr>
    </w:lvl>
    <w:lvl w:ilvl="8" w:tplc="0A9660CE">
      <w:numFmt w:val="bullet"/>
      <w:lvlText w:val="•"/>
      <w:lvlJc w:val="left"/>
      <w:pPr>
        <w:ind w:left="5361" w:hanging="128"/>
      </w:pPr>
      <w:rPr>
        <w:rFonts w:hint="default"/>
        <w:lang w:val="ru-RU" w:eastAsia="en-US" w:bidi="ar-SA"/>
      </w:rPr>
    </w:lvl>
  </w:abstractNum>
  <w:abstractNum w:abstractNumId="3">
    <w:nsid w:val="58405BDE"/>
    <w:multiLevelType w:val="hybridMultilevel"/>
    <w:tmpl w:val="3FE24CF4"/>
    <w:lvl w:ilvl="0" w:tplc="9F1A4686">
      <w:start w:val="1"/>
      <w:numFmt w:val="decimal"/>
      <w:lvlText w:val="%1."/>
      <w:lvlJc w:val="left"/>
      <w:pPr>
        <w:ind w:left="69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4628E8">
      <w:numFmt w:val="bullet"/>
      <w:lvlText w:val="•"/>
      <w:lvlJc w:val="left"/>
      <w:pPr>
        <w:ind w:left="719" w:hanging="310"/>
      </w:pPr>
      <w:rPr>
        <w:rFonts w:hint="default"/>
        <w:lang w:val="ru-RU" w:eastAsia="en-US" w:bidi="ar-SA"/>
      </w:rPr>
    </w:lvl>
    <w:lvl w:ilvl="2" w:tplc="BEEAC7EC">
      <w:numFmt w:val="bullet"/>
      <w:lvlText w:val="•"/>
      <w:lvlJc w:val="left"/>
      <w:pPr>
        <w:ind w:left="1378" w:hanging="310"/>
      </w:pPr>
      <w:rPr>
        <w:rFonts w:hint="default"/>
        <w:lang w:val="ru-RU" w:eastAsia="en-US" w:bidi="ar-SA"/>
      </w:rPr>
    </w:lvl>
    <w:lvl w:ilvl="3" w:tplc="393ABD64">
      <w:numFmt w:val="bullet"/>
      <w:lvlText w:val="•"/>
      <w:lvlJc w:val="left"/>
      <w:pPr>
        <w:ind w:left="2037" w:hanging="310"/>
      </w:pPr>
      <w:rPr>
        <w:rFonts w:hint="default"/>
        <w:lang w:val="ru-RU" w:eastAsia="en-US" w:bidi="ar-SA"/>
      </w:rPr>
    </w:lvl>
    <w:lvl w:ilvl="4" w:tplc="3962D964">
      <w:numFmt w:val="bullet"/>
      <w:lvlText w:val="•"/>
      <w:lvlJc w:val="left"/>
      <w:pPr>
        <w:ind w:left="2696" w:hanging="310"/>
      </w:pPr>
      <w:rPr>
        <w:rFonts w:hint="default"/>
        <w:lang w:val="ru-RU" w:eastAsia="en-US" w:bidi="ar-SA"/>
      </w:rPr>
    </w:lvl>
    <w:lvl w:ilvl="5" w:tplc="67EE9C8A">
      <w:numFmt w:val="bullet"/>
      <w:lvlText w:val="•"/>
      <w:lvlJc w:val="left"/>
      <w:pPr>
        <w:ind w:left="3355" w:hanging="310"/>
      </w:pPr>
      <w:rPr>
        <w:rFonts w:hint="default"/>
        <w:lang w:val="ru-RU" w:eastAsia="en-US" w:bidi="ar-SA"/>
      </w:rPr>
    </w:lvl>
    <w:lvl w:ilvl="6" w:tplc="D70216FC">
      <w:numFmt w:val="bullet"/>
      <w:lvlText w:val="•"/>
      <w:lvlJc w:val="left"/>
      <w:pPr>
        <w:ind w:left="4014" w:hanging="310"/>
      </w:pPr>
      <w:rPr>
        <w:rFonts w:hint="default"/>
        <w:lang w:val="ru-RU" w:eastAsia="en-US" w:bidi="ar-SA"/>
      </w:rPr>
    </w:lvl>
    <w:lvl w:ilvl="7" w:tplc="0896D1E0">
      <w:numFmt w:val="bullet"/>
      <w:lvlText w:val="•"/>
      <w:lvlJc w:val="left"/>
      <w:pPr>
        <w:ind w:left="4674" w:hanging="310"/>
      </w:pPr>
      <w:rPr>
        <w:rFonts w:hint="default"/>
        <w:lang w:val="ru-RU" w:eastAsia="en-US" w:bidi="ar-SA"/>
      </w:rPr>
    </w:lvl>
    <w:lvl w:ilvl="8" w:tplc="0A20A898">
      <w:numFmt w:val="bullet"/>
      <w:lvlText w:val="•"/>
      <w:lvlJc w:val="left"/>
      <w:pPr>
        <w:ind w:left="5333" w:hanging="310"/>
      </w:pPr>
      <w:rPr>
        <w:rFonts w:hint="default"/>
        <w:lang w:val="ru-RU" w:eastAsia="en-US" w:bidi="ar-SA"/>
      </w:rPr>
    </w:lvl>
  </w:abstractNum>
  <w:abstractNum w:abstractNumId="4">
    <w:nsid w:val="5AD9787B"/>
    <w:multiLevelType w:val="hybridMultilevel"/>
    <w:tmpl w:val="AA1A3D0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7B0F38F5"/>
    <w:multiLevelType w:val="hybridMultilevel"/>
    <w:tmpl w:val="9B50DD6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7B86"/>
    <w:rsid w:val="0003305F"/>
    <w:rsid w:val="00112837"/>
    <w:rsid w:val="001148B2"/>
    <w:rsid w:val="00265B8C"/>
    <w:rsid w:val="002A72C2"/>
    <w:rsid w:val="00602EDC"/>
    <w:rsid w:val="00662CD3"/>
    <w:rsid w:val="00872E38"/>
    <w:rsid w:val="008D05EA"/>
    <w:rsid w:val="00C05CA5"/>
    <w:rsid w:val="00D17D82"/>
    <w:rsid w:val="00D743D2"/>
    <w:rsid w:val="00E32240"/>
    <w:rsid w:val="00ED7B86"/>
    <w:rsid w:val="00F53638"/>
    <w:rsid w:val="00F604E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character" w:styleId="a5">
    <w:name w:val="Hyperlink"/>
    <w:basedOn w:val="a0"/>
    <w:unhideWhenUsed/>
    <w:rsid w:val="00602E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4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character" w:styleId="a5">
    <w:name w:val="Hyperlink"/>
    <w:basedOn w:val="a0"/>
    <w:unhideWhenUsed/>
    <w:rsid w:val="00602E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4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do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rdo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vigator.asurso.ru/additional-education/meetings/2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c00204d0468801f1a9e4e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518-1</dc:creator>
  <cp:lastModifiedBy>Методист</cp:lastModifiedBy>
  <cp:revision>6</cp:revision>
  <dcterms:created xsi:type="dcterms:W3CDTF">2023-01-12T11:48:00Z</dcterms:created>
  <dcterms:modified xsi:type="dcterms:W3CDTF">2023-01-16T05:07:00Z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