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955"/>
      </w:tblGrid>
      <w:tr w:rsidR="00C601C4" w:rsidRPr="00CF1FFB" w:rsidTr="00C601C4">
        <w:tc>
          <w:tcPr>
            <w:tcW w:w="4535" w:type="dxa"/>
          </w:tcPr>
          <w:p w:rsidR="00C601C4" w:rsidRPr="00CF1FFB" w:rsidRDefault="00C601C4" w:rsidP="000326F0">
            <w:bookmarkStart w:id="0" w:name="_GoBack"/>
            <w:bookmarkEnd w:id="0"/>
          </w:p>
        </w:tc>
        <w:tc>
          <w:tcPr>
            <w:tcW w:w="5955" w:type="dxa"/>
          </w:tcPr>
          <w:p w:rsidR="00C601C4" w:rsidRPr="00CF1FFB" w:rsidRDefault="00C601C4" w:rsidP="000E6420">
            <w:pPr>
              <w:jc w:val="right"/>
            </w:pPr>
          </w:p>
        </w:tc>
      </w:tr>
    </w:tbl>
    <w:p w:rsidR="005241D8" w:rsidRPr="005C02CB" w:rsidRDefault="005241D8" w:rsidP="005C02CB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5C02CB">
        <w:rPr>
          <w:b/>
          <w:bCs/>
          <w:sz w:val="28"/>
          <w:szCs w:val="28"/>
          <w:lang w:eastAsia="ru-RU"/>
        </w:rPr>
        <w:t xml:space="preserve">ДОРОЖНАЯ КАРТА </w:t>
      </w:r>
    </w:p>
    <w:p w:rsidR="005241D8" w:rsidRDefault="005241D8" w:rsidP="005C02CB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5C02CB">
        <w:rPr>
          <w:b/>
          <w:bCs/>
          <w:sz w:val="28"/>
          <w:szCs w:val="28"/>
          <w:lang w:eastAsia="ru-RU"/>
        </w:rPr>
        <w:t>профессион</w:t>
      </w:r>
      <w:r>
        <w:rPr>
          <w:b/>
          <w:bCs/>
          <w:sz w:val="28"/>
          <w:szCs w:val="28"/>
          <w:lang w:eastAsia="ru-RU"/>
        </w:rPr>
        <w:t>ального развития</w:t>
      </w:r>
      <w:r w:rsidRPr="005C02CB">
        <w:rPr>
          <w:b/>
          <w:bCs/>
          <w:sz w:val="28"/>
          <w:szCs w:val="28"/>
          <w:lang w:eastAsia="ru-RU"/>
        </w:rPr>
        <w:t xml:space="preserve"> педагогического работника ГБОУ </w:t>
      </w:r>
      <w:proofErr w:type="gramStart"/>
      <w:r w:rsidRPr="005C02CB">
        <w:rPr>
          <w:b/>
          <w:bCs/>
          <w:sz w:val="28"/>
          <w:szCs w:val="28"/>
          <w:lang w:eastAsia="ru-RU"/>
        </w:rPr>
        <w:t>ДО</w:t>
      </w:r>
      <w:proofErr w:type="gramEnd"/>
      <w:r w:rsidRPr="005C02CB">
        <w:rPr>
          <w:b/>
          <w:bCs/>
          <w:sz w:val="28"/>
          <w:szCs w:val="28"/>
          <w:lang w:eastAsia="ru-RU"/>
        </w:rPr>
        <w:t xml:space="preserve"> СО  СДДЮТ</w:t>
      </w:r>
    </w:p>
    <w:p w:rsidR="005241D8" w:rsidRPr="005C02CB" w:rsidRDefault="0055038D" w:rsidP="005C02CB">
      <w:pPr>
        <w:ind w:firstLine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сентябрь </w:t>
      </w:r>
      <w:r w:rsidR="005241D8">
        <w:rPr>
          <w:b/>
          <w:bCs/>
          <w:sz w:val="28"/>
          <w:szCs w:val="28"/>
          <w:lang w:eastAsia="ru-RU"/>
        </w:rPr>
        <w:t>2017</w:t>
      </w:r>
      <w:r w:rsidR="00EE55D6">
        <w:rPr>
          <w:b/>
          <w:bCs/>
          <w:sz w:val="28"/>
          <w:szCs w:val="28"/>
          <w:lang w:eastAsia="ru-RU"/>
        </w:rPr>
        <w:t xml:space="preserve"> г.</w:t>
      </w:r>
      <w:r w:rsidR="005241D8">
        <w:rPr>
          <w:b/>
          <w:bCs/>
          <w:sz w:val="28"/>
          <w:szCs w:val="28"/>
          <w:lang w:eastAsia="ru-RU"/>
        </w:rPr>
        <w:t xml:space="preserve"> – </w:t>
      </w:r>
      <w:r>
        <w:rPr>
          <w:b/>
          <w:bCs/>
          <w:sz w:val="28"/>
          <w:szCs w:val="28"/>
          <w:lang w:eastAsia="ru-RU"/>
        </w:rPr>
        <w:t xml:space="preserve">май </w:t>
      </w:r>
      <w:r w:rsidR="00EE55D6">
        <w:rPr>
          <w:b/>
          <w:bCs/>
          <w:sz w:val="28"/>
          <w:szCs w:val="28"/>
          <w:lang w:eastAsia="ru-RU"/>
        </w:rPr>
        <w:t>2018 г.</w:t>
      </w:r>
    </w:p>
    <w:p w:rsidR="005241D8" w:rsidRPr="0055038D" w:rsidRDefault="005241D8" w:rsidP="00FE4D96">
      <w:pPr>
        <w:spacing w:before="100" w:beforeAutospacing="1" w:after="100" w:afterAutospacing="1"/>
        <w:ind w:firstLine="0"/>
        <w:rPr>
          <w:sz w:val="28"/>
          <w:szCs w:val="28"/>
          <w:lang w:eastAsia="ru-RU"/>
        </w:rPr>
      </w:pPr>
      <w:r w:rsidRPr="0055038D">
        <w:rPr>
          <w:b/>
          <w:bCs/>
          <w:sz w:val="28"/>
          <w:szCs w:val="28"/>
          <w:lang w:eastAsia="ru-RU"/>
        </w:rPr>
        <w:t xml:space="preserve"> </w:t>
      </w:r>
      <w:r w:rsidRPr="0055038D">
        <w:rPr>
          <w:sz w:val="28"/>
          <w:szCs w:val="28"/>
          <w:lang w:eastAsia="ru-RU"/>
        </w:rPr>
        <w:t>Ф.И.О.____________________________________________________________________</w:t>
      </w:r>
    </w:p>
    <w:p w:rsidR="005241D8" w:rsidRPr="0055038D" w:rsidRDefault="005241D8" w:rsidP="000C2849">
      <w:pPr>
        <w:spacing w:before="100" w:beforeAutospacing="1" w:after="100" w:afterAutospacing="1"/>
        <w:ind w:firstLine="0"/>
        <w:rPr>
          <w:sz w:val="28"/>
          <w:szCs w:val="28"/>
          <w:lang w:eastAsia="ru-RU"/>
        </w:rPr>
      </w:pPr>
      <w:r w:rsidRPr="0055038D">
        <w:rPr>
          <w:sz w:val="28"/>
          <w:szCs w:val="28"/>
          <w:lang w:eastAsia="ru-RU"/>
        </w:rPr>
        <w:t> Образование:______________________________________________________________</w:t>
      </w:r>
    </w:p>
    <w:p w:rsidR="005241D8" w:rsidRPr="0055038D" w:rsidRDefault="005241D8" w:rsidP="000C2849">
      <w:pPr>
        <w:spacing w:before="100" w:beforeAutospacing="1" w:after="100" w:afterAutospacing="1"/>
        <w:ind w:firstLine="0"/>
      </w:pPr>
      <w:r w:rsidRPr="0055038D">
        <w:rPr>
          <w:sz w:val="28"/>
          <w:szCs w:val="28"/>
          <w:lang w:eastAsia="ru-RU"/>
        </w:rPr>
        <w:t>Занимаемая должность:______________________________________________________</w:t>
      </w:r>
    </w:p>
    <w:p w:rsidR="005241D8" w:rsidRPr="001D66BF" w:rsidRDefault="005241D8" w:rsidP="003076E8">
      <w:pPr>
        <w:ind w:firstLine="0"/>
        <w:rPr>
          <w:sz w:val="28"/>
          <w:szCs w:val="28"/>
          <w:lang w:eastAsia="ru-RU"/>
        </w:rPr>
      </w:pPr>
      <w:r w:rsidRPr="001D66BF">
        <w:rPr>
          <w:sz w:val="28"/>
          <w:szCs w:val="28"/>
          <w:lang w:eastAsia="ru-RU"/>
        </w:rPr>
        <w:t>Стаж педагогической работы:</w:t>
      </w:r>
    </w:p>
    <w:p w:rsidR="005241D8" w:rsidRPr="000C2849" w:rsidRDefault="005241D8" w:rsidP="003076E8">
      <w:pPr>
        <w:pStyle w:val="a4"/>
        <w:numPr>
          <w:ilvl w:val="0"/>
          <w:numId w:val="3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</w:t>
      </w:r>
      <w:r w:rsidRPr="000C2849">
        <w:rPr>
          <w:sz w:val="28"/>
          <w:szCs w:val="28"/>
          <w:lang w:eastAsia="ru-RU"/>
        </w:rPr>
        <w:t>щий</w:t>
      </w:r>
      <w:r>
        <w:rPr>
          <w:sz w:val="28"/>
          <w:szCs w:val="28"/>
          <w:lang w:eastAsia="ru-RU"/>
        </w:rPr>
        <w:t xml:space="preserve"> _______________</w:t>
      </w:r>
    </w:p>
    <w:p w:rsidR="005241D8" w:rsidRDefault="005241D8" w:rsidP="003076E8">
      <w:pPr>
        <w:pStyle w:val="a4"/>
        <w:numPr>
          <w:ilvl w:val="0"/>
          <w:numId w:val="31"/>
        </w:numPr>
        <w:rPr>
          <w:sz w:val="28"/>
          <w:szCs w:val="28"/>
          <w:lang w:eastAsia="ru-RU"/>
        </w:rPr>
      </w:pPr>
      <w:r w:rsidRPr="000C2849">
        <w:rPr>
          <w:sz w:val="28"/>
          <w:szCs w:val="28"/>
          <w:lang w:eastAsia="ru-RU"/>
        </w:rPr>
        <w:t>в СДДЮТ</w:t>
      </w:r>
      <w:r>
        <w:rPr>
          <w:sz w:val="28"/>
          <w:szCs w:val="28"/>
          <w:lang w:eastAsia="ru-RU"/>
        </w:rPr>
        <w:t>_____________</w:t>
      </w:r>
    </w:p>
    <w:p w:rsidR="005241D8" w:rsidRPr="001D66BF" w:rsidRDefault="005241D8" w:rsidP="000D1770">
      <w:pPr>
        <w:spacing w:before="100" w:beforeAutospacing="1" w:after="100" w:afterAutospacing="1"/>
        <w:ind w:left="360" w:hanging="360"/>
        <w:rPr>
          <w:sz w:val="28"/>
          <w:szCs w:val="28"/>
          <w:lang w:eastAsia="ru-RU"/>
        </w:rPr>
      </w:pPr>
      <w:r w:rsidRPr="001D66BF">
        <w:rPr>
          <w:sz w:val="28"/>
          <w:szCs w:val="28"/>
          <w:lang w:eastAsia="ru-RU"/>
        </w:rPr>
        <w:t>Квалификационная категория (год аттестации)__________________________________</w:t>
      </w:r>
    </w:p>
    <w:p w:rsidR="005241D8" w:rsidRPr="001D66BF" w:rsidRDefault="005241D8" w:rsidP="000D1770">
      <w:pPr>
        <w:spacing w:before="100" w:beforeAutospacing="1" w:after="100" w:afterAutospacing="1"/>
        <w:ind w:left="360" w:hanging="360"/>
        <w:rPr>
          <w:sz w:val="28"/>
          <w:szCs w:val="28"/>
          <w:lang w:eastAsia="ru-RU"/>
        </w:rPr>
      </w:pPr>
      <w:r w:rsidRPr="001D66BF">
        <w:rPr>
          <w:sz w:val="28"/>
          <w:szCs w:val="28"/>
          <w:lang w:eastAsia="ru-RU"/>
        </w:rPr>
        <w:t>Год следующей аттестации   ________________</w:t>
      </w:r>
    </w:p>
    <w:p w:rsidR="005241D8" w:rsidRPr="001D66BF" w:rsidRDefault="005241D8" w:rsidP="00A118A1">
      <w:pPr>
        <w:spacing w:before="100" w:beforeAutospacing="1" w:after="100" w:afterAutospacing="1"/>
        <w:ind w:firstLine="0"/>
        <w:rPr>
          <w:sz w:val="28"/>
          <w:szCs w:val="28"/>
          <w:lang w:eastAsia="ru-RU"/>
        </w:rPr>
      </w:pPr>
      <w:r w:rsidRPr="001D66BF">
        <w:rPr>
          <w:sz w:val="28"/>
          <w:szCs w:val="28"/>
          <w:lang w:eastAsia="ru-RU"/>
        </w:rPr>
        <w:t>Педагогическое кредо:_______________________________________________________</w:t>
      </w: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4792"/>
        <w:gridCol w:w="2644"/>
        <w:gridCol w:w="2530"/>
      </w:tblGrid>
      <w:tr w:rsidR="005241D8" w:rsidRPr="00665A00" w:rsidTr="00CB5A1C">
        <w:trPr>
          <w:trHeight w:val="360"/>
        </w:trPr>
        <w:tc>
          <w:tcPr>
            <w:tcW w:w="716" w:type="dxa"/>
            <w:vMerge w:val="restart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2" w:type="dxa"/>
            <w:vMerge w:val="restart"/>
          </w:tcPr>
          <w:p w:rsidR="005241D8" w:rsidRDefault="005241D8" w:rsidP="00100CD3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65A00">
              <w:rPr>
                <w:b/>
                <w:bCs/>
                <w:sz w:val="28"/>
                <w:szCs w:val="28"/>
                <w:lang w:eastAsia="ru-RU"/>
              </w:rPr>
              <w:t>Вектора</w:t>
            </w:r>
          </w:p>
          <w:p w:rsidR="005241D8" w:rsidRPr="00665A00" w:rsidRDefault="005241D8" w:rsidP="00100CD3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65A00">
              <w:rPr>
                <w:b/>
                <w:bCs/>
                <w:sz w:val="28"/>
                <w:szCs w:val="28"/>
                <w:lang w:eastAsia="ru-RU"/>
              </w:rPr>
              <w:t>профессионального развития</w:t>
            </w:r>
          </w:p>
        </w:tc>
        <w:tc>
          <w:tcPr>
            <w:tcW w:w="5174" w:type="dxa"/>
            <w:gridSpan w:val="2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65A00">
              <w:rPr>
                <w:b/>
                <w:bCs/>
                <w:sz w:val="28"/>
                <w:szCs w:val="28"/>
                <w:lang w:eastAsia="ru-RU"/>
              </w:rPr>
              <w:t>Результаты  развития</w:t>
            </w:r>
          </w:p>
        </w:tc>
      </w:tr>
      <w:tr w:rsidR="005241D8" w:rsidRPr="00665A00" w:rsidTr="00EE55D6">
        <w:trPr>
          <w:trHeight w:val="270"/>
        </w:trPr>
        <w:tc>
          <w:tcPr>
            <w:tcW w:w="716" w:type="dxa"/>
            <w:vMerge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  <w:vMerge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</w:tcPr>
          <w:p w:rsidR="0055038D" w:rsidRPr="00665A00" w:rsidRDefault="00EE55D6" w:rsidP="0055038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сентябрь-декабрь </w:t>
            </w:r>
          </w:p>
        </w:tc>
        <w:tc>
          <w:tcPr>
            <w:tcW w:w="2530" w:type="dxa"/>
          </w:tcPr>
          <w:p w:rsidR="0055038D" w:rsidRPr="00665A00" w:rsidRDefault="00EE55D6" w:rsidP="0055038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январь-май</w:t>
            </w:r>
          </w:p>
        </w:tc>
      </w:tr>
      <w:tr w:rsidR="005241D8" w:rsidRPr="00665A00" w:rsidTr="007C46FF">
        <w:tc>
          <w:tcPr>
            <w:tcW w:w="716" w:type="dxa"/>
          </w:tcPr>
          <w:p w:rsidR="005241D8" w:rsidRPr="00665A00" w:rsidRDefault="005241D8" w:rsidP="00CB5A1C">
            <w:pPr>
              <w:ind w:left="360" w:firstLine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2" w:type="dxa"/>
          </w:tcPr>
          <w:p w:rsidR="005241D8" w:rsidRPr="00665A00" w:rsidRDefault="005241D8" w:rsidP="00CB5A1C">
            <w:pPr>
              <w:ind w:left="360" w:firstLine="0"/>
              <w:rPr>
                <w:b/>
                <w:bCs/>
                <w:sz w:val="28"/>
                <w:szCs w:val="28"/>
                <w:lang w:eastAsia="ru-RU"/>
              </w:rPr>
            </w:pPr>
            <w:r w:rsidRPr="00665A00">
              <w:rPr>
                <w:b/>
                <w:bCs/>
                <w:sz w:val="28"/>
                <w:szCs w:val="28"/>
                <w:lang w:eastAsia="ru-RU"/>
              </w:rPr>
              <w:t>Личностно-профессиональные достижения педагога:</w:t>
            </w:r>
          </w:p>
          <w:p w:rsidR="005241D8" w:rsidRPr="00665A00" w:rsidRDefault="005241D8" w:rsidP="00CB5A1C">
            <w:pPr>
              <w:ind w:left="184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з</w:t>
            </w:r>
            <w:r w:rsidRPr="00665A00">
              <w:rPr>
                <w:sz w:val="28"/>
                <w:szCs w:val="28"/>
                <w:lang w:eastAsia="ru-RU"/>
              </w:rPr>
              <w:t>вания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5241D8" w:rsidRPr="00665A00" w:rsidRDefault="005241D8" w:rsidP="00CB5A1C">
            <w:pPr>
              <w:pStyle w:val="a4"/>
              <w:ind w:left="184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н</w:t>
            </w:r>
            <w:r w:rsidRPr="00665A00">
              <w:rPr>
                <w:sz w:val="28"/>
                <w:szCs w:val="28"/>
                <w:lang w:eastAsia="ru-RU"/>
              </w:rPr>
              <w:t xml:space="preserve">аграды  </w:t>
            </w:r>
            <w:r w:rsidRPr="001D66BF">
              <w:rPr>
                <w:i/>
                <w:sz w:val="28"/>
                <w:szCs w:val="28"/>
                <w:lang w:eastAsia="ru-RU"/>
              </w:rPr>
              <w:t>(Почетные грамоты,   Благодарственные письма или благодарности, Дипломы)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0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241D8" w:rsidRPr="00665A00" w:rsidTr="00EE55D6">
        <w:trPr>
          <w:trHeight w:val="712"/>
        </w:trPr>
        <w:tc>
          <w:tcPr>
            <w:tcW w:w="716" w:type="dxa"/>
            <w:vMerge w:val="restart"/>
          </w:tcPr>
          <w:p w:rsidR="005241D8" w:rsidRPr="00665A00" w:rsidRDefault="005241D8" w:rsidP="005F7655">
            <w:pPr>
              <w:ind w:left="360"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2" w:type="dxa"/>
          </w:tcPr>
          <w:p w:rsidR="005241D8" w:rsidRPr="00EE55D6" w:rsidRDefault="005241D8" w:rsidP="00EE55D6">
            <w:pPr>
              <w:ind w:left="360" w:firstLine="0"/>
              <w:rPr>
                <w:b/>
                <w:bCs/>
                <w:sz w:val="28"/>
                <w:szCs w:val="28"/>
                <w:lang w:eastAsia="ru-RU"/>
              </w:rPr>
            </w:pPr>
            <w:r w:rsidRPr="00665A00">
              <w:rPr>
                <w:b/>
                <w:bCs/>
                <w:sz w:val="28"/>
                <w:szCs w:val="28"/>
                <w:lang w:eastAsia="ru-RU"/>
              </w:rPr>
              <w:t>Пути повышения уровня профессионального развития: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0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EE55D6" w:rsidRPr="00665A00" w:rsidTr="00EE55D6">
        <w:trPr>
          <w:trHeight w:val="268"/>
        </w:trPr>
        <w:tc>
          <w:tcPr>
            <w:tcW w:w="716" w:type="dxa"/>
            <w:vMerge/>
          </w:tcPr>
          <w:p w:rsidR="00EE55D6" w:rsidRDefault="00EE55D6" w:rsidP="005F7655">
            <w:pPr>
              <w:ind w:left="360"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EE55D6" w:rsidRPr="00EE55D6" w:rsidRDefault="00EE55D6" w:rsidP="00EE55D6">
            <w:pPr>
              <w:ind w:left="360" w:hanging="360"/>
              <w:rPr>
                <w:bCs/>
                <w:sz w:val="28"/>
                <w:szCs w:val="28"/>
                <w:lang w:eastAsia="ru-RU"/>
              </w:rPr>
            </w:pPr>
            <w:r w:rsidRPr="00EE55D6">
              <w:rPr>
                <w:bCs/>
                <w:sz w:val="28"/>
                <w:szCs w:val="28"/>
                <w:lang w:eastAsia="ru-RU"/>
              </w:rPr>
              <w:t>- самообразование,</w:t>
            </w:r>
          </w:p>
        </w:tc>
        <w:tc>
          <w:tcPr>
            <w:tcW w:w="2644" w:type="dxa"/>
          </w:tcPr>
          <w:p w:rsidR="00EE55D6" w:rsidRPr="00665A00" w:rsidRDefault="00EE55D6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EE55D6" w:rsidRPr="00665A00" w:rsidRDefault="00EE55D6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5241D8" w:rsidRPr="00665A00" w:rsidTr="007C46FF">
        <w:trPr>
          <w:trHeight w:val="401"/>
        </w:trPr>
        <w:tc>
          <w:tcPr>
            <w:tcW w:w="716" w:type="dxa"/>
            <w:vMerge/>
          </w:tcPr>
          <w:p w:rsidR="005241D8" w:rsidRDefault="005241D8" w:rsidP="00CB5A1C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5241D8" w:rsidRPr="00665A00" w:rsidRDefault="005241D8" w:rsidP="005F7655">
            <w:pPr>
              <w:pStyle w:val="a4"/>
              <w:numPr>
                <w:ilvl w:val="0"/>
                <w:numId w:val="22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665A00">
              <w:rPr>
                <w:sz w:val="28"/>
                <w:szCs w:val="28"/>
                <w:lang w:eastAsia="ru-RU"/>
              </w:rPr>
              <w:t>тажировка</w:t>
            </w:r>
            <w:r w:rsidR="0055038D">
              <w:rPr>
                <w:sz w:val="28"/>
                <w:szCs w:val="28"/>
                <w:lang w:eastAsia="ru-RU"/>
              </w:rPr>
              <w:t xml:space="preserve"> </w:t>
            </w:r>
            <w:r w:rsidR="0055038D" w:rsidRPr="001D66BF">
              <w:rPr>
                <w:i/>
                <w:sz w:val="28"/>
                <w:szCs w:val="28"/>
                <w:lang w:eastAsia="ru-RU"/>
              </w:rPr>
              <w:t>(</w:t>
            </w:r>
            <w:r w:rsidR="007C46FF" w:rsidRPr="001D66BF">
              <w:rPr>
                <w:i/>
                <w:sz w:val="28"/>
                <w:szCs w:val="28"/>
                <w:lang w:eastAsia="ru-RU"/>
              </w:rPr>
              <w:t>на основании  приказа СДДЮТ</w:t>
            </w:r>
            <w:r w:rsidR="0055038D" w:rsidRPr="001D66BF">
              <w:rPr>
                <w:i/>
                <w:sz w:val="28"/>
                <w:szCs w:val="28"/>
                <w:lang w:eastAsia="ru-RU"/>
              </w:rPr>
              <w:t>)</w:t>
            </w:r>
            <w:r w:rsidRPr="001D66BF">
              <w:rPr>
                <w:i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5241D8" w:rsidRPr="00665A00" w:rsidTr="007C46FF">
        <w:tc>
          <w:tcPr>
            <w:tcW w:w="716" w:type="dxa"/>
            <w:vMerge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- работа в творческих группах,      метод</w:t>
            </w:r>
            <w:r>
              <w:rPr>
                <w:sz w:val="28"/>
                <w:szCs w:val="28"/>
                <w:lang w:eastAsia="ru-RU"/>
              </w:rPr>
              <w:t xml:space="preserve">ических </w:t>
            </w:r>
            <w:r w:rsidRPr="00665A00">
              <w:rPr>
                <w:sz w:val="28"/>
                <w:szCs w:val="28"/>
                <w:lang w:eastAsia="ru-RU"/>
              </w:rPr>
              <w:t>объединениях</w:t>
            </w:r>
            <w:r w:rsidR="0055038D">
              <w:rPr>
                <w:sz w:val="28"/>
                <w:szCs w:val="28"/>
                <w:lang w:eastAsia="ru-RU"/>
              </w:rPr>
              <w:t xml:space="preserve"> СДДЮТ, в др. организациях </w:t>
            </w:r>
            <w:r w:rsidR="0055038D" w:rsidRPr="001D66BF">
              <w:rPr>
                <w:i/>
                <w:sz w:val="28"/>
                <w:szCs w:val="28"/>
                <w:lang w:eastAsia="ru-RU"/>
              </w:rPr>
              <w:t>(</w:t>
            </w:r>
            <w:r w:rsidR="007C46FF" w:rsidRPr="001D66BF">
              <w:rPr>
                <w:i/>
                <w:sz w:val="28"/>
                <w:szCs w:val="28"/>
                <w:lang w:eastAsia="ru-RU"/>
              </w:rPr>
              <w:t>на основании  приказа</w:t>
            </w:r>
            <w:r w:rsidR="0055038D" w:rsidRPr="001D66BF">
              <w:rPr>
                <w:i/>
                <w:sz w:val="28"/>
                <w:szCs w:val="28"/>
                <w:lang w:eastAsia="ru-RU"/>
              </w:rPr>
              <w:t xml:space="preserve"> СДДЮТ)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0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241D8" w:rsidRPr="00665A00" w:rsidTr="007C46FF">
        <w:trPr>
          <w:trHeight w:val="713"/>
        </w:trPr>
        <w:tc>
          <w:tcPr>
            <w:tcW w:w="716" w:type="dxa"/>
            <w:vMerge/>
          </w:tcPr>
          <w:p w:rsidR="005241D8" w:rsidRDefault="005241D8" w:rsidP="00CB5A1C">
            <w:pPr>
              <w:pStyle w:val="a4"/>
              <w:spacing w:before="100" w:beforeAutospacing="1" w:after="100" w:afterAutospacing="1"/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5241D8" w:rsidRPr="00665A00" w:rsidRDefault="005241D8" w:rsidP="007C46FF">
            <w:pPr>
              <w:pStyle w:val="a4"/>
              <w:spacing w:before="100" w:beforeAutospacing="1" w:after="100" w:afterAutospacing="1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665A00">
              <w:rPr>
                <w:sz w:val="28"/>
                <w:szCs w:val="28"/>
                <w:lang w:eastAsia="ru-RU"/>
              </w:rPr>
              <w:t>участие в семин</w:t>
            </w:r>
            <w:r>
              <w:rPr>
                <w:sz w:val="28"/>
                <w:szCs w:val="28"/>
                <w:lang w:eastAsia="ru-RU"/>
              </w:rPr>
              <w:t>арах, мастер-классах</w:t>
            </w:r>
            <w:r w:rsidR="007C46FF">
              <w:rPr>
                <w:sz w:val="28"/>
                <w:szCs w:val="28"/>
                <w:lang w:eastAsia="ru-RU"/>
              </w:rPr>
              <w:t xml:space="preserve"> и др.</w:t>
            </w:r>
            <w:r w:rsidR="0055038D">
              <w:rPr>
                <w:sz w:val="28"/>
                <w:szCs w:val="28"/>
                <w:lang w:eastAsia="ru-RU"/>
              </w:rPr>
              <w:t xml:space="preserve"> (</w:t>
            </w:r>
            <w:r w:rsidR="0055038D" w:rsidRPr="00EE55D6">
              <w:rPr>
                <w:i/>
                <w:sz w:val="28"/>
                <w:szCs w:val="28"/>
                <w:lang w:eastAsia="ru-RU"/>
              </w:rPr>
              <w:t>в рамках «Школы методических знаний» СДДЮТ и Циклограммы областных мероприятий)</w:t>
            </w:r>
            <w:r w:rsidRPr="00EE55D6">
              <w:rPr>
                <w:i/>
                <w:sz w:val="28"/>
                <w:szCs w:val="28"/>
                <w:lang w:eastAsia="ru-RU"/>
              </w:rPr>
              <w:t>;</w:t>
            </w:r>
            <w:r w:rsidRPr="00665A0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0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241D8" w:rsidRPr="00665A00" w:rsidTr="00EE55D6">
        <w:trPr>
          <w:trHeight w:val="416"/>
        </w:trPr>
        <w:tc>
          <w:tcPr>
            <w:tcW w:w="716" w:type="dxa"/>
            <w:vMerge/>
          </w:tcPr>
          <w:p w:rsidR="005241D8" w:rsidRDefault="005241D8" w:rsidP="00CB5A1C">
            <w:pPr>
              <w:pStyle w:val="a4"/>
              <w:spacing w:before="100" w:beforeAutospacing="1" w:after="100" w:afterAutospacing="1"/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5241D8" w:rsidRPr="00665A00" w:rsidRDefault="005241D8" w:rsidP="0055038D">
            <w:pPr>
              <w:pStyle w:val="a4"/>
              <w:spacing w:before="100" w:beforeAutospacing="1" w:after="100" w:afterAutospacing="1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665A00">
              <w:rPr>
                <w:sz w:val="28"/>
                <w:szCs w:val="28"/>
                <w:lang w:eastAsia="ru-RU"/>
              </w:rPr>
              <w:t>выступления на конференциях, форумах и др.</w:t>
            </w:r>
            <w:r w:rsidR="0055038D">
              <w:t xml:space="preserve"> </w:t>
            </w:r>
            <w:r w:rsidR="00927F07">
              <w:rPr>
                <w:i/>
                <w:sz w:val="28"/>
                <w:szCs w:val="28"/>
                <w:lang w:eastAsia="ru-RU"/>
              </w:rPr>
              <w:t xml:space="preserve">(в рамках </w:t>
            </w:r>
            <w:r w:rsidR="0055038D" w:rsidRPr="00EE55D6">
              <w:rPr>
                <w:i/>
                <w:sz w:val="28"/>
                <w:szCs w:val="28"/>
                <w:lang w:eastAsia="ru-RU"/>
              </w:rPr>
              <w:t>Циклограммы областных</w:t>
            </w:r>
            <w:r w:rsidR="00EE55D6" w:rsidRPr="00EE55D6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55D6" w:rsidRPr="00EE55D6">
              <w:rPr>
                <w:i/>
                <w:sz w:val="28"/>
                <w:szCs w:val="28"/>
                <w:lang w:eastAsia="ru-RU"/>
              </w:rPr>
              <w:t>меропр</w:t>
            </w:r>
            <w:proofErr w:type="spellEnd"/>
            <w:r w:rsidR="00EE55D6" w:rsidRPr="00EE55D6">
              <w:rPr>
                <w:i/>
                <w:sz w:val="28"/>
                <w:szCs w:val="28"/>
                <w:lang w:eastAsia="ru-RU"/>
              </w:rPr>
              <w:t>-й</w:t>
            </w:r>
            <w:r w:rsidR="00EE55D6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5241D8" w:rsidRPr="00665A00" w:rsidTr="007C46FF">
        <w:trPr>
          <w:trHeight w:val="281"/>
        </w:trPr>
        <w:tc>
          <w:tcPr>
            <w:tcW w:w="716" w:type="dxa"/>
          </w:tcPr>
          <w:p w:rsidR="005241D8" w:rsidRDefault="005241D8" w:rsidP="00CB5A1C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5241D8" w:rsidRPr="00EE55D6" w:rsidRDefault="005241D8" w:rsidP="00CB5A1C">
            <w:pPr>
              <w:pStyle w:val="a4"/>
              <w:ind w:left="0" w:firstLine="0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665A00">
              <w:rPr>
                <w:sz w:val="28"/>
                <w:szCs w:val="28"/>
                <w:lang w:eastAsia="ru-RU"/>
              </w:rPr>
              <w:t xml:space="preserve">участие в профессиональных </w:t>
            </w:r>
            <w:r w:rsidRPr="00665A00">
              <w:rPr>
                <w:sz w:val="28"/>
                <w:szCs w:val="28"/>
                <w:lang w:eastAsia="ru-RU"/>
              </w:rPr>
              <w:lastRenderedPageBreak/>
              <w:t>конкурсах</w:t>
            </w:r>
            <w:r w:rsidR="0055038D" w:rsidRPr="00EE55D6">
              <w:rPr>
                <w:i/>
                <w:sz w:val="28"/>
                <w:szCs w:val="28"/>
                <w:lang w:eastAsia="ru-RU"/>
              </w:rPr>
              <w:t xml:space="preserve"> (</w:t>
            </w:r>
            <w:r w:rsidR="007C46FF" w:rsidRPr="00EE55D6">
              <w:rPr>
                <w:i/>
                <w:sz w:val="28"/>
                <w:szCs w:val="28"/>
                <w:lang w:eastAsia="ru-RU"/>
              </w:rPr>
              <w:t>на основании  приказа СДДЮТ</w:t>
            </w:r>
            <w:r w:rsidR="0055038D" w:rsidRPr="00EE55D6">
              <w:rPr>
                <w:i/>
                <w:sz w:val="28"/>
                <w:szCs w:val="28"/>
                <w:lang w:eastAsia="ru-RU"/>
              </w:rPr>
              <w:t>)</w:t>
            </w:r>
            <w:r w:rsidRPr="00EE55D6">
              <w:rPr>
                <w:i/>
                <w:sz w:val="28"/>
                <w:szCs w:val="28"/>
                <w:lang w:eastAsia="ru-RU"/>
              </w:rPr>
              <w:t>:</w:t>
            </w:r>
          </w:p>
          <w:p w:rsidR="005241D8" w:rsidRPr="00665A00" w:rsidRDefault="005241D8" w:rsidP="00CB5A1C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уровень ОУ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665A00">
              <w:rPr>
                <w:sz w:val="28"/>
                <w:szCs w:val="28"/>
                <w:lang w:eastAsia="ru-RU"/>
              </w:rPr>
              <w:t xml:space="preserve"> </w:t>
            </w:r>
          </w:p>
          <w:p w:rsidR="005241D8" w:rsidRPr="00665A00" w:rsidRDefault="005241D8" w:rsidP="00CB5A1C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муниципальный уровень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5241D8" w:rsidRPr="00665A00" w:rsidRDefault="005241D8" w:rsidP="00CB5A1C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региональный уровень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5241D8" w:rsidRDefault="005241D8" w:rsidP="00CB5A1C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всероссийский уровень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5241D8" w:rsidRPr="00665A00" w:rsidRDefault="005241D8" w:rsidP="00CB5A1C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международный уровень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5241D8" w:rsidRPr="00665A00" w:rsidTr="007C46FF">
        <w:trPr>
          <w:trHeight w:val="1662"/>
        </w:trPr>
        <w:tc>
          <w:tcPr>
            <w:tcW w:w="716" w:type="dxa"/>
          </w:tcPr>
          <w:p w:rsidR="005241D8" w:rsidRPr="00665A00" w:rsidRDefault="005241D8" w:rsidP="00CB5A1C">
            <w:pPr>
              <w:pStyle w:val="a4"/>
              <w:spacing w:before="100" w:beforeAutospacing="1" w:after="100" w:afterAutospacing="1"/>
              <w:ind w:left="36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5241D8" w:rsidRPr="00665A00" w:rsidRDefault="005241D8" w:rsidP="007C46FF">
            <w:pPr>
              <w:pStyle w:val="a4"/>
              <w:numPr>
                <w:ilvl w:val="0"/>
                <w:numId w:val="32"/>
              </w:numPr>
              <w:ind w:left="0"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 xml:space="preserve">участие в разработке </w:t>
            </w:r>
            <w:r w:rsidR="007C46FF">
              <w:rPr>
                <w:sz w:val="28"/>
                <w:szCs w:val="28"/>
                <w:lang w:eastAsia="ru-RU"/>
              </w:rPr>
              <w:t xml:space="preserve">/обновлении </w:t>
            </w:r>
            <w:r w:rsidRPr="00665A00">
              <w:rPr>
                <w:sz w:val="28"/>
                <w:szCs w:val="28"/>
                <w:lang w:eastAsia="ru-RU"/>
              </w:rPr>
              <w:t>дополнительно</w:t>
            </w:r>
            <w:r w:rsidR="007C46FF">
              <w:rPr>
                <w:sz w:val="28"/>
                <w:szCs w:val="28"/>
                <w:lang w:eastAsia="ru-RU"/>
              </w:rPr>
              <w:t>й общеобразовательной программы</w:t>
            </w:r>
          </w:p>
          <w:p w:rsidR="005241D8" w:rsidRPr="00EE55D6" w:rsidRDefault="007C46FF" w:rsidP="00EE55D6">
            <w:pPr>
              <w:pStyle w:val="a4"/>
              <w:ind w:left="0" w:firstLine="0"/>
              <w:jc w:val="both"/>
              <w:rPr>
                <w:i/>
                <w:sz w:val="28"/>
                <w:szCs w:val="28"/>
                <w:lang w:eastAsia="ru-RU"/>
              </w:rPr>
            </w:pPr>
            <w:r w:rsidRPr="007C46FF">
              <w:rPr>
                <w:i/>
                <w:sz w:val="28"/>
                <w:szCs w:val="28"/>
                <w:lang w:eastAsia="ru-RU"/>
              </w:rPr>
              <w:t>(указать степень обновления: полностью обновлена, обновлены отдельные разделы, указать какие)</w:t>
            </w:r>
            <w:r w:rsidR="00EE55D6">
              <w:rPr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5241D8" w:rsidRPr="00665A00" w:rsidTr="007C46FF">
        <w:tc>
          <w:tcPr>
            <w:tcW w:w="716" w:type="dxa"/>
            <w:vMerge w:val="restart"/>
          </w:tcPr>
          <w:p w:rsidR="005241D8" w:rsidRPr="00665A00" w:rsidRDefault="005241D8" w:rsidP="005F7655">
            <w:pPr>
              <w:spacing w:before="100" w:beforeAutospacing="1" w:after="100" w:afterAutospacing="1"/>
              <w:ind w:left="360" w:firstLine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2" w:type="dxa"/>
          </w:tcPr>
          <w:p w:rsidR="005241D8" w:rsidRPr="00665A00" w:rsidRDefault="005241D8" w:rsidP="005F7655">
            <w:pPr>
              <w:spacing w:before="100" w:beforeAutospacing="1" w:after="100" w:afterAutospacing="1"/>
              <w:ind w:left="360" w:firstLine="0"/>
              <w:rPr>
                <w:b/>
                <w:bCs/>
                <w:sz w:val="28"/>
                <w:szCs w:val="28"/>
                <w:lang w:eastAsia="ru-RU"/>
              </w:rPr>
            </w:pPr>
            <w:r w:rsidRPr="00665A00">
              <w:rPr>
                <w:b/>
                <w:bCs/>
                <w:sz w:val="28"/>
                <w:szCs w:val="28"/>
                <w:lang w:eastAsia="ru-RU"/>
              </w:rPr>
              <w:t xml:space="preserve">Повышение квалификации 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5241D8" w:rsidRPr="00665A00" w:rsidTr="007C46FF">
        <w:trPr>
          <w:trHeight w:val="839"/>
        </w:trPr>
        <w:tc>
          <w:tcPr>
            <w:tcW w:w="716" w:type="dxa"/>
            <w:vMerge/>
          </w:tcPr>
          <w:p w:rsidR="005241D8" w:rsidRPr="00665A00" w:rsidRDefault="005241D8" w:rsidP="00665A00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5241D8" w:rsidRPr="00665A00" w:rsidRDefault="005241D8" w:rsidP="005F7655">
            <w:pPr>
              <w:pStyle w:val="a4"/>
              <w:ind w:left="4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665A00">
              <w:rPr>
                <w:sz w:val="28"/>
                <w:szCs w:val="28"/>
                <w:lang w:eastAsia="ru-RU"/>
              </w:rPr>
              <w:t xml:space="preserve">прохождения курсов переподготовки или повышения квалификации </w:t>
            </w:r>
            <w:r w:rsidRPr="007C46FF">
              <w:rPr>
                <w:i/>
                <w:sz w:val="28"/>
                <w:szCs w:val="28"/>
                <w:lang w:eastAsia="ru-RU"/>
              </w:rPr>
              <w:t>(время, место,</w:t>
            </w:r>
            <w:r w:rsidRPr="007C46FF">
              <w:rPr>
                <w:i/>
              </w:rPr>
              <w:t xml:space="preserve"> </w:t>
            </w:r>
            <w:r w:rsidRPr="007C46FF">
              <w:rPr>
                <w:i/>
                <w:sz w:val="28"/>
                <w:szCs w:val="28"/>
                <w:lang w:eastAsia="ru-RU"/>
              </w:rPr>
              <w:t>тем</w:t>
            </w:r>
            <w:r w:rsidR="00EE55D6">
              <w:rPr>
                <w:i/>
                <w:sz w:val="28"/>
                <w:szCs w:val="28"/>
                <w:lang w:eastAsia="ru-RU"/>
              </w:rPr>
              <w:t>а курсов и номер удостоверения);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5241D8" w:rsidRPr="00665A00" w:rsidTr="007C46FF">
        <w:tc>
          <w:tcPr>
            <w:tcW w:w="716" w:type="dxa"/>
            <w:vMerge/>
          </w:tcPr>
          <w:p w:rsidR="005241D8" w:rsidRPr="00665A00" w:rsidRDefault="005241D8" w:rsidP="00665A00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5241D8" w:rsidRPr="00665A00" w:rsidRDefault="005241D8" w:rsidP="005F765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и</w:t>
            </w:r>
            <w:r w:rsidRPr="00665A00">
              <w:rPr>
                <w:sz w:val="28"/>
                <w:szCs w:val="28"/>
                <w:lang w:eastAsia="ru-RU"/>
              </w:rPr>
              <w:t xml:space="preserve">зменения в </w:t>
            </w:r>
            <w:r w:rsidR="007C46FF">
              <w:rPr>
                <w:sz w:val="28"/>
                <w:szCs w:val="28"/>
                <w:lang w:eastAsia="ru-RU"/>
              </w:rPr>
              <w:t xml:space="preserve">образовательно-методической </w:t>
            </w:r>
            <w:r w:rsidRPr="00665A00">
              <w:rPr>
                <w:sz w:val="28"/>
                <w:szCs w:val="28"/>
                <w:lang w:eastAsia="ru-RU"/>
              </w:rPr>
              <w:t>деятельности после курсового обучения:</w:t>
            </w:r>
          </w:p>
          <w:p w:rsidR="005241D8" w:rsidRDefault="005241D8" w:rsidP="005F7655">
            <w:pPr>
              <w:ind w:firstLine="4"/>
              <w:rPr>
                <w:i/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 xml:space="preserve">- имеются позитивные изменения </w:t>
            </w:r>
            <w:r w:rsidR="001D66BF" w:rsidRPr="001D66BF">
              <w:rPr>
                <w:i/>
                <w:sz w:val="28"/>
                <w:szCs w:val="28"/>
                <w:lang w:eastAsia="ru-RU"/>
              </w:rPr>
              <w:t>(обновил программу</w:t>
            </w:r>
            <w:r w:rsidRPr="001D66BF">
              <w:rPr>
                <w:i/>
                <w:sz w:val="28"/>
                <w:szCs w:val="28"/>
                <w:lang w:eastAsia="ru-RU"/>
              </w:rPr>
              <w:t>,</w:t>
            </w:r>
            <w:r w:rsidR="001D66BF" w:rsidRPr="001D66BF">
              <w:rPr>
                <w:i/>
                <w:sz w:val="28"/>
                <w:szCs w:val="28"/>
                <w:lang w:eastAsia="ru-RU"/>
              </w:rPr>
              <w:t xml:space="preserve"> разработал методическое пособие</w:t>
            </w:r>
            <w:r w:rsidR="001D66BF">
              <w:rPr>
                <w:i/>
                <w:sz w:val="28"/>
                <w:szCs w:val="28"/>
                <w:lang w:eastAsia="ru-RU"/>
              </w:rPr>
              <w:t xml:space="preserve"> и т.п.)</w:t>
            </w:r>
            <w:r w:rsidR="00EE55D6">
              <w:rPr>
                <w:i/>
                <w:sz w:val="28"/>
                <w:szCs w:val="28"/>
                <w:lang w:eastAsia="ru-RU"/>
              </w:rPr>
              <w:t>;</w:t>
            </w:r>
          </w:p>
          <w:p w:rsidR="00EE55D6" w:rsidRPr="00EE55D6" w:rsidRDefault="00EE55D6" w:rsidP="00EE55D6">
            <w:pPr>
              <w:pStyle w:val="a4"/>
              <w:ind w:left="99"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-</w:t>
            </w:r>
            <w:r w:rsidRPr="00EE55D6">
              <w:rPr>
                <w:sz w:val="28"/>
                <w:szCs w:val="28"/>
                <w:lang w:eastAsia="ru-RU"/>
              </w:rPr>
              <w:t>отсутствуют позитивные изменения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5241D8" w:rsidRPr="00665A00" w:rsidTr="007C46FF">
        <w:trPr>
          <w:trHeight w:val="1415"/>
        </w:trPr>
        <w:tc>
          <w:tcPr>
            <w:tcW w:w="716" w:type="dxa"/>
          </w:tcPr>
          <w:p w:rsidR="005241D8" w:rsidRPr="00665A00" w:rsidRDefault="005241D8" w:rsidP="005F7655">
            <w:pPr>
              <w:spacing w:before="100" w:beforeAutospacing="1" w:after="100" w:afterAutospacing="1"/>
              <w:ind w:left="360" w:firstLine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2" w:type="dxa"/>
          </w:tcPr>
          <w:p w:rsidR="005241D8" w:rsidRPr="00665A00" w:rsidRDefault="005241D8" w:rsidP="00EE55D6">
            <w:pPr>
              <w:ind w:left="99" w:firstLine="0"/>
              <w:rPr>
                <w:b/>
                <w:bCs/>
                <w:sz w:val="28"/>
                <w:szCs w:val="28"/>
                <w:lang w:eastAsia="ru-RU"/>
              </w:rPr>
            </w:pPr>
            <w:r w:rsidRPr="00665A00">
              <w:rPr>
                <w:b/>
                <w:bCs/>
                <w:sz w:val="28"/>
                <w:szCs w:val="28"/>
                <w:lang w:eastAsia="ru-RU"/>
              </w:rPr>
              <w:t>Распространение передового педагогического опыта и современных образовательных технологий</w:t>
            </w:r>
            <w:r w:rsidR="001D66BF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E55D6">
              <w:rPr>
                <w:bCs/>
                <w:i/>
                <w:sz w:val="28"/>
                <w:szCs w:val="28"/>
                <w:lang w:eastAsia="ru-RU"/>
              </w:rPr>
              <w:t>(</w:t>
            </w:r>
            <w:r w:rsidR="001D66BF" w:rsidRPr="001D66BF">
              <w:rPr>
                <w:bCs/>
                <w:i/>
                <w:sz w:val="28"/>
                <w:szCs w:val="28"/>
                <w:lang w:eastAsia="ru-RU"/>
              </w:rPr>
              <w:t>в рамках «</w:t>
            </w:r>
            <w:r w:rsidR="001D66BF">
              <w:rPr>
                <w:bCs/>
                <w:i/>
                <w:sz w:val="28"/>
                <w:szCs w:val="28"/>
                <w:lang w:eastAsia="ru-RU"/>
              </w:rPr>
              <w:t>Ш</w:t>
            </w:r>
            <w:r w:rsidR="001D66BF" w:rsidRPr="001D66BF">
              <w:rPr>
                <w:bCs/>
                <w:i/>
                <w:sz w:val="28"/>
                <w:szCs w:val="28"/>
                <w:lang w:eastAsia="ru-RU"/>
              </w:rPr>
              <w:t>колы методических знаний</w:t>
            </w:r>
            <w:r w:rsidR="001D66BF">
              <w:rPr>
                <w:bCs/>
                <w:i/>
                <w:sz w:val="28"/>
                <w:szCs w:val="28"/>
                <w:lang w:eastAsia="ru-RU"/>
              </w:rPr>
              <w:t>,</w:t>
            </w:r>
            <w:r w:rsidR="001D66BF" w:rsidRPr="001D66BF">
              <w:rPr>
                <w:i/>
              </w:rPr>
              <w:t xml:space="preserve"> </w:t>
            </w:r>
            <w:r w:rsidR="001D66BF">
              <w:rPr>
                <w:bCs/>
                <w:i/>
                <w:sz w:val="28"/>
                <w:szCs w:val="28"/>
                <w:lang w:eastAsia="ru-RU"/>
              </w:rPr>
              <w:t>в др. организациях на основании  приказа СДДЮТ)</w:t>
            </w:r>
            <w:r w:rsidRPr="00665A00">
              <w:rPr>
                <w:b/>
                <w:bCs/>
                <w:sz w:val="28"/>
                <w:szCs w:val="28"/>
                <w:lang w:eastAsia="ru-RU"/>
              </w:rPr>
              <w:t>:</w:t>
            </w:r>
          </w:p>
          <w:p w:rsidR="005241D8" w:rsidRPr="00665A00" w:rsidRDefault="005241D8" w:rsidP="005F765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665A00">
              <w:rPr>
                <w:sz w:val="28"/>
                <w:szCs w:val="28"/>
                <w:lang w:eastAsia="ru-RU"/>
              </w:rPr>
              <w:t>организация и проведение семинаров, мастер-классов, тренингов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5241D8" w:rsidRPr="00665A00" w:rsidRDefault="005241D8" w:rsidP="005F7655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665A00">
              <w:rPr>
                <w:sz w:val="28"/>
                <w:szCs w:val="28"/>
                <w:lang w:eastAsia="ru-RU"/>
              </w:rPr>
              <w:t xml:space="preserve">консультирование различных категорий педагогических работников </w:t>
            </w:r>
            <w:r w:rsidRPr="001D66BF">
              <w:rPr>
                <w:i/>
                <w:sz w:val="28"/>
                <w:szCs w:val="28"/>
                <w:lang w:eastAsia="ru-RU"/>
              </w:rPr>
              <w:t>(очно, он-</w:t>
            </w:r>
            <w:proofErr w:type="spellStart"/>
            <w:r w:rsidRPr="001D66BF">
              <w:rPr>
                <w:i/>
                <w:sz w:val="28"/>
                <w:szCs w:val="28"/>
                <w:lang w:eastAsia="ru-RU"/>
              </w:rPr>
              <w:t>лайн</w:t>
            </w:r>
            <w:proofErr w:type="spellEnd"/>
            <w:r w:rsidRPr="001D66BF">
              <w:rPr>
                <w:i/>
                <w:sz w:val="28"/>
                <w:szCs w:val="28"/>
                <w:lang w:eastAsia="ru-RU"/>
              </w:rPr>
              <w:t>, электронная переписка);</w:t>
            </w:r>
          </w:p>
          <w:p w:rsidR="005241D8" w:rsidRDefault="005241D8" w:rsidP="005F7655">
            <w:pPr>
              <w:pStyle w:val="a4"/>
              <w:ind w:left="0" w:firstLine="0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665A00">
              <w:rPr>
                <w:sz w:val="28"/>
                <w:szCs w:val="28"/>
                <w:lang w:eastAsia="ru-RU"/>
              </w:rPr>
              <w:t xml:space="preserve">наличие  публикаций в СМИ, научных и педагогических изданиях, на </w:t>
            </w:r>
            <w:proofErr w:type="spellStart"/>
            <w:r w:rsidRPr="00665A00">
              <w:rPr>
                <w:sz w:val="28"/>
                <w:szCs w:val="28"/>
                <w:lang w:eastAsia="ru-RU"/>
              </w:rPr>
              <w:t>педагогических</w:t>
            </w:r>
            <w:r w:rsidR="001D66BF">
              <w:rPr>
                <w:sz w:val="28"/>
                <w:szCs w:val="28"/>
                <w:lang w:eastAsia="ru-RU"/>
              </w:rPr>
              <w:t>интерне</w:t>
            </w:r>
            <w:proofErr w:type="gramStart"/>
            <w:r w:rsidR="001D66BF">
              <w:rPr>
                <w:sz w:val="28"/>
                <w:szCs w:val="28"/>
                <w:lang w:eastAsia="ru-RU"/>
              </w:rPr>
              <w:t>т</w:t>
            </w:r>
            <w:proofErr w:type="spellEnd"/>
            <w:r w:rsidR="001D66BF">
              <w:rPr>
                <w:sz w:val="28"/>
                <w:szCs w:val="28"/>
                <w:lang w:eastAsia="ru-RU"/>
              </w:rPr>
              <w:t>-</w:t>
            </w:r>
            <w:proofErr w:type="gramEnd"/>
            <w:r w:rsidRPr="00665A00">
              <w:rPr>
                <w:sz w:val="28"/>
                <w:szCs w:val="28"/>
                <w:lang w:eastAsia="ru-RU"/>
              </w:rPr>
              <w:t xml:space="preserve"> сайтах  </w:t>
            </w:r>
            <w:r w:rsidRPr="001D66BF">
              <w:rPr>
                <w:i/>
                <w:sz w:val="28"/>
                <w:szCs w:val="28"/>
                <w:lang w:eastAsia="ru-RU"/>
              </w:rPr>
              <w:t>(название СМИ, адрес сайта, где размещен материал);</w:t>
            </w:r>
          </w:p>
          <w:p w:rsidR="00927F07" w:rsidRPr="001D66BF" w:rsidRDefault="00927F07" w:rsidP="005F7655">
            <w:pPr>
              <w:pStyle w:val="a4"/>
              <w:ind w:left="0" w:firstLine="0"/>
              <w:rPr>
                <w:i/>
                <w:sz w:val="28"/>
                <w:szCs w:val="28"/>
                <w:lang w:eastAsia="ru-RU"/>
              </w:rPr>
            </w:pPr>
          </w:p>
          <w:p w:rsidR="005241D8" w:rsidRPr="00665A00" w:rsidRDefault="005241D8" w:rsidP="005F7655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665A00">
              <w:rPr>
                <w:sz w:val="28"/>
                <w:szCs w:val="28"/>
                <w:lang w:eastAsia="ru-RU"/>
              </w:rPr>
              <w:t xml:space="preserve">наличие персонального сайта и </w:t>
            </w:r>
            <w:r w:rsidRPr="00665A00">
              <w:rPr>
                <w:sz w:val="28"/>
                <w:szCs w:val="28"/>
                <w:lang w:eastAsia="ru-RU"/>
              </w:rPr>
              <w:lastRenderedPageBreak/>
              <w:t xml:space="preserve">(или) размещение информации на страницах официального сайта СДДЮТ </w:t>
            </w:r>
            <w:r w:rsidRPr="001D66BF">
              <w:rPr>
                <w:i/>
                <w:sz w:val="28"/>
                <w:szCs w:val="28"/>
                <w:lang w:eastAsia="ru-RU"/>
              </w:rPr>
              <w:t>(дата, рубрика, название)</w:t>
            </w:r>
            <w:r w:rsidRPr="00665A0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lastRenderedPageBreak/>
              <w:t> </w:t>
            </w:r>
          </w:p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0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241D8" w:rsidRPr="00665A00" w:rsidTr="007C46FF">
        <w:tc>
          <w:tcPr>
            <w:tcW w:w="716" w:type="dxa"/>
            <w:vMerge w:val="restart"/>
          </w:tcPr>
          <w:p w:rsidR="005241D8" w:rsidRPr="00665A00" w:rsidRDefault="005241D8" w:rsidP="005F7655">
            <w:pPr>
              <w:pStyle w:val="a4"/>
              <w:spacing w:before="100" w:beforeAutospacing="1" w:after="100" w:afterAutospacing="1"/>
              <w:ind w:left="360" w:firstLine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792" w:type="dxa"/>
          </w:tcPr>
          <w:p w:rsidR="005241D8" w:rsidRPr="00665A00" w:rsidRDefault="005241D8" w:rsidP="00EE55D6">
            <w:pPr>
              <w:pStyle w:val="a4"/>
              <w:spacing w:before="100" w:beforeAutospacing="1" w:after="100" w:afterAutospacing="1"/>
              <w:ind w:left="99" w:firstLine="0"/>
              <w:rPr>
                <w:b/>
                <w:bCs/>
                <w:sz w:val="28"/>
                <w:szCs w:val="28"/>
                <w:lang w:eastAsia="ru-RU"/>
              </w:rPr>
            </w:pPr>
            <w:r w:rsidRPr="00665A00">
              <w:rPr>
                <w:b/>
                <w:bCs/>
                <w:sz w:val="28"/>
                <w:szCs w:val="28"/>
                <w:lang w:eastAsia="ru-RU"/>
              </w:rPr>
              <w:t>Участие воспитанников в конкурсах, конференциях и др. мероприятиях различного уровня</w:t>
            </w:r>
            <w:r w:rsidR="001D66BF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D66BF" w:rsidRPr="001D66BF">
              <w:rPr>
                <w:b/>
                <w:bCs/>
                <w:i/>
                <w:sz w:val="28"/>
                <w:szCs w:val="28"/>
                <w:lang w:eastAsia="ru-RU"/>
              </w:rPr>
              <w:t>(</w:t>
            </w:r>
            <w:r w:rsidR="001D66BF" w:rsidRPr="001D66BF">
              <w:rPr>
                <w:bCs/>
                <w:i/>
                <w:sz w:val="28"/>
                <w:szCs w:val="28"/>
                <w:lang w:eastAsia="ru-RU"/>
              </w:rPr>
              <w:t>на основании приказа СДДЮТ)</w:t>
            </w:r>
            <w:r w:rsidRPr="001D66BF">
              <w:rPr>
                <w:bCs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0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241D8" w:rsidRPr="00665A00" w:rsidTr="007C46FF">
        <w:trPr>
          <w:trHeight w:val="382"/>
        </w:trPr>
        <w:tc>
          <w:tcPr>
            <w:tcW w:w="716" w:type="dxa"/>
            <w:vMerge/>
          </w:tcPr>
          <w:p w:rsidR="005241D8" w:rsidRPr="00665A00" w:rsidRDefault="005241D8" w:rsidP="00665A00">
            <w:pPr>
              <w:pStyle w:val="a4"/>
              <w:numPr>
                <w:ilvl w:val="0"/>
                <w:numId w:val="30"/>
              </w:num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5241D8" w:rsidRDefault="005241D8" w:rsidP="005F7655">
            <w:pPr>
              <w:pStyle w:val="a4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665A00">
              <w:rPr>
                <w:sz w:val="28"/>
                <w:szCs w:val="28"/>
                <w:lang w:eastAsia="ru-RU"/>
              </w:rPr>
              <w:t>учрежденческий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5241D8" w:rsidRPr="00665A00" w:rsidRDefault="005241D8" w:rsidP="005F7655">
            <w:pPr>
              <w:pStyle w:val="a4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</w:tcPr>
          <w:p w:rsidR="005241D8" w:rsidRPr="00665A00" w:rsidRDefault="005241D8" w:rsidP="00665A00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5241D8" w:rsidRPr="00665A00" w:rsidRDefault="005241D8" w:rsidP="00665A00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5241D8" w:rsidRPr="00665A00" w:rsidTr="007C46FF">
        <w:trPr>
          <w:trHeight w:val="312"/>
        </w:trPr>
        <w:tc>
          <w:tcPr>
            <w:tcW w:w="716" w:type="dxa"/>
            <w:vMerge/>
          </w:tcPr>
          <w:p w:rsidR="005241D8" w:rsidRPr="00665A00" w:rsidRDefault="005241D8" w:rsidP="00665A00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5241D8" w:rsidRDefault="005241D8" w:rsidP="005F7655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665A00">
              <w:rPr>
                <w:sz w:val="28"/>
                <w:szCs w:val="28"/>
                <w:lang w:eastAsia="ru-RU"/>
              </w:rPr>
              <w:t>муниципальный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5241D8" w:rsidRPr="00665A00" w:rsidRDefault="005241D8" w:rsidP="005F7655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</w:tcPr>
          <w:p w:rsidR="005241D8" w:rsidRPr="00665A00" w:rsidRDefault="005241D8" w:rsidP="00665A00">
            <w:pPr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0" w:type="dxa"/>
          </w:tcPr>
          <w:p w:rsidR="005241D8" w:rsidRPr="00665A00" w:rsidRDefault="005241D8" w:rsidP="00665A00">
            <w:pPr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241D8" w:rsidRPr="00665A00" w:rsidTr="007C46FF">
        <w:trPr>
          <w:trHeight w:val="264"/>
        </w:trPr>
        <w:tc>
          <w:tcPr>
            <w:tcW w:w="716" w:type="dxa"/>
            <w:vMerge/>
          </w:tcPr>
          <w:p w:rsidR="005241D8" w:rsidRPr="00665A00" w:rsidRDefault="005241D8" w:rsidP="00665A00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5241D8" w:rsidRDefault="005241D8" w:rsidP="005F7655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665A00">
              <w:rPr>
                <w:sz w:val="28"/>
                <w:szCs w:val="28"/>
                <w:lang w:eastAsia="ru-RU"/>
              </w:rPr>
              <w:t>региональный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5241D8" w:rsidRPr="00665A00" w:rsidRDefault="005241D8" w:rsidP="005F7655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</w:tcPr>
          <w:p w:rsidR="005241D8" w:rsidRPr="00665A00" w:rsidRDefault="005241D8" w:rsidP="00665A00">
            <w:pPr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0" w:type="dxa"/>
          </w:tcPr>
          <w:p w:rsidR="005241D8" w:rsidRPr="00665A00" w:rsidRDefault="005241D8" w:rsidP="00665A00">
            <w:pPr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241D8" w:rsidRPr="00665A00" w:rsidTr="007C46FF">
        <w:trPr>
          <w:trHeight w:val="372"/>
        </w:trPr>
        <w:tc>
          <w:tcPr>
            <w:tcW w:w="716" w:type="dxa"/>
            <w:vMerge/>
          </w:tcPr>
          <w:p w:rsidR="005241D8" w:rsidRPr="00665A00" w:rsidRDefault="005241D8" w:rsidP="00665A00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5241D8" w:rsidRDefault="005241D8" w:rsidP="005F7655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665A00">
              <w:rPr>
                <w:sz w:val="28"/>
                <w:szCs w:val="28"/>
                <w:lang w:eastAsia="ru-RU"/>
              </w:rPr>
              <w:t>всероссийский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5241D8" w:rsidRPr="00665A00" w:rsidRDefault="005241D8" w:rsidP="005F7655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0" w:type="dxa"/>
          </w:tcPr>
          <w:p w:rsidR="005241D8" w:rsidRPr="00665A00" w:rsidRDefault="005241D8" w:rsidP="00665A00">
            <w:pPr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241D8" w:rsidRPr="00665A00" w:rsidTr="007C46FF">
        <w:trPr>
          <w:trHeight w:val="324"/>
        </w:trPr>
        <w:tc>
          <w:tcPr>
            <w:tcW w:w="716" w:type="dxa"/>
            <w:vMerge/>
          </w:tcPr>
          <w:p w:rsidR="005241D8" w:rsidRPr="00665A00" w:rsidRDefault="005241D8" w:rsidP="00665A00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5241D8" w:rsidRDefault="005241D8" w:rsidP="005F7655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665A00">
              <w:rPr>
                <w:sz w:val="28"/>
                <w:szCs w:val="28"/>
                <w:lang w:eastAsia="ru-RU"/>
              </w:rPr>
              <w:t>международный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5241D8" w:rsidRPr="00665A00" w:rsidRDefault="005241D8" w:rsidP="005F7655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0" w:type="dxa"/>
          </w:tcPr>
          <w:p w:rsidR="005241D8" w:rsidRPr="00665A00" w:rsidRDefault="005241D8" w:rsidP="00665A00">
            <w:pPr>
              <w:ind w:firstLine="0"/>
              <w:rPr>
                <w:sz w:val="28"/>
                <w:szCs w:val="28"/>
                <w:lang w:eastAsia="ru-RU"/>
              </w:rPr>
            </w:pPr>
            <w:r w:rsidRPr="00665A0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241D8" w:rsidRPr="00665A00" w:rsidTr="007C46FF">
        <w:trPr>
          <w:trHeight w:val="4302"/>
        </w:trPr>
        <w:tc>
          <w:tcPr>
            <w:tcW w:w="716" w:type="dxa"/>
          </w:tcPr>
          <w:p w:rsidR="005241D8" w:rsidRPr="00665A00" w:rsidRDefault="005241D8" w:rsidP="005F7655">
            <w:pPr>
              <w:pStyle w:val="a4"/>
              <w:spacing w:before="100" w:beforeAutospacing="1" w:after="100" w:afterAutospacing="1"/>
              <w:ind w:left="360" w:firstLine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2" w:type="dxa"/>
          </w:tcPr>
          <w:p w:rsidR="005241D8" w:rsidRPr="00665A00" w:rsidRDefault="005241D8" w:rsidP="00EE55D6">
            <w:pPr>
              <w:pStyle w:val="a4"/>
              <w:ind w:left="99" w:firstLine="0"/>
              <w:rPr>
                <w:b/>
                <w:bCs/>
                <w:sz w:val="28"/>
                <w:szCs w:val="28"/>
                <w:lang w:eastAsia="ru-RU"/>
              </w:rPr>
            </w:pPr>
            <w:r w:rsidRPr="00665A00">
              <w:rPr>
                <w:b/>
                <w:bCs/>
                <w:sz w:val="28"/>
                <w:szCs w:val="28"/>
                <w:lang w:eastAsia="ru-RU"/>
              </w:rPr>
              <w:t>Общественно-полезная деятельность</w:t>
            </w:r>
            <w:r w:rsidR="001D66BF">
              <w:rPr>
                <w:b/>
                <w:bCs/>
                <w:sz w:val="28"/>
                <w:szCs w:val="28"/>
                <w:lang w:eastAsia="ru-RU"/>
              </w:rPr>
              <w:t>, направленная на развитие СДДЮТ</w:t>
            </w:r>
            <w:r w:rsidRPr="00665A00">
              <w:rPr>
                <w:b/>
                <w:bCs/>
                <w:sz w:val="28"/>
                <w:szCs w:val="28"/>
                <w:lang w:eastAsia="ru-RU"/>
              </w:rPr>
              <w:t>:</w:t>
            </w:r>
          </w:p>
          <w:p w:rsidR="005241D8" w:rsidRPr="00665A00" w:rsidRDefault="005241D8" w:rsidP="005F7655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665A00">
              <w:rPr>
                <w:sz w:val="28"/>
                <w:szCs w:val="28"/>
                <w:lang w:eastAsia="ru-RU"/>
              </w:rPr>
              <w:t>участие в профессиональных сообществах, органах самоуправления, в общественных советах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5241D8" w:rsidRPr="00665A00" w:rsidRDefault="005241D8" w:rsidP="005F7655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665A00">
              <w:rPr>
                <w:sz w:val="28"/>
                <w:szCs w:val="28"/>
                <w:lang w:eastAsia="ru-RU"/>
              </w:rPr>
              <w:t>участие в подготовке</w:t>
            </w:r>
            <w:r>
              <w:rPr>
                <w:sz w:val="28"/>
                <w:szCs w:val="28"/>
                <w:lang w:eastAsia="ru-RU"/>
              </w:rPr>
              <w:t xml:space="preserve"> и проведении гражданских акций,</w:t>
            </w:r>
          </w:p>
          <w:p w:rsidR="005241D8" w:rsidRPr="00665A00" w:rsidRDefault="005241D8" w:rsidP="005F7655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665A00">
              <w:rPr>
                <w:sz w:val="28"/>
                <w:szCs w:val="28"/>
                <w:lang w:eastAsia="ru-RU"/>
              </w:rPr>
              <w:t>участие в благотворительных мероприятиях разного уровня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5241D8" w:rsidRPr="00665A00" w:rsidRDefault="005241D8" w:rsidP="005F7655">
            <w:pPr>
              <w:pStyle w:val="a4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665A00">
              <w:rPr>
                <w:sz w:val="28"/>
                <w:szCs w:val="28"/>
                <w:lang w:eastAsia="ru-RU"/>
              </w:rPr>
              <w:t>участие в мероприятиях по благоустройству учреждения, микрорайона, города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4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5241D8" w:rsidRPr="00665A00" w:rsidRDefault="005241D8" w:rsidP="00665A00">
            <w:pPr>
              <w:spacing w:before="100" w:beforeAutospacing="1" w:after="100" w:afterAutospacing="1"/>
              <w:ind w:firstLine="0"/>
              <w:rPr>
                <w:sz w:val="28"/>
                <w:szCs w:val="28"/>
                <w:lang w:eastAsia="ru-RU"/>
              </w:rPr>
            </w:pPr>
          </w:p>
        </w:tc>
      </w:tr>
    </w:tbl>
    <w:p w:rsidR="005241D8" w:rsidRDefault="005241D8">
      <w:pPr>
        <w:rPr>
          <w:sz w:val="28"/>
          <w:szCs w:val="28"/>
        </w:rPr>
      </w:pPr>
    </w:p>
    <w:p w:rsidR="005241D8" w:rsidRPr="005C02CB" w:rsidRDefault="005241D8">
      <w:pPr>
        <w:rPr>
          <w:sz w:val="28"/>
          <w:szCs w:val="28"/>
        </w:rPr>
      </w:pPr>
    </w:p>
    <w:sectPr w:rsidR="005241D8" w:rsidRPr="005C02CB" w:rsidSect="00CB5A1C">
      <w:pgSz w:w="11906" w:h="16838"/>
      <w:pgMar w:top="720" w:right="720" w:bottom="107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326"/>
    <w:multiLevelType w:val="multilevel"/>
    <w:tmpl w:val="AE4891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8E1B5F"/>
    <w:multiLevelType w:val="hybridMultilevel"/>
    <w:tmpl w:val="9556B0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E16AAB"/>
    <w:multiLevelType w:val="multilevel"/>
    <w:tmpl w:val="C49C0A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AEC2A6E"/>
    <w:multiLevelType w:val="multilevel"/>
    <w:tmpl w:val="F8A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1D2B83"/>
    <w:multiLevelType w:val="hybridMultilevel"/>
    <w:tmpl w:val="D4125E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F051A8"/>
    <w:multiLevelType w:val="hybridMultilevel"/>
    <w:tmpl w:val="ADBEFC80"/>
    <w:lvl w:ilvl="0" w:tplc="6D6C38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D85A71"/>
    <w:multiLevelType w:val="multilevel"/>
    <w:tmpl w:val="86EA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2F71DA6"/>
    <w:multiLevelType w:val="hybridMultilevel"/>
    <w:tmpl w:val="2E00056E"/>
    <w:lvl w:ilvl="0" w:tplc="6D6C38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F44B44"/>
    <w:multiLevelType w:val="multilevel"/>
    <w:tmpl w:val="600E6D7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5E91E4F"/>
    <w:multiLevelType w:val="multilevel"/>
    <w:tmpl w:val="D45A37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9E31569"/>
    <w:multiLevelType w:val="hybridMultilevel"/>
    <w:tmpl w:val="41E8D888"/>
    <w:lvl w:ilvl="0" w:tplc="6D6C3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357B5"/>
    <w:multiLevelType w:val="hybridMultilevel"/>
    <w:tmpl w:val="1CBCD20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2F7F6841"/>
    <w:multiLevelType w:val="multilevel"/>
    <w:tmpl w:val="86EA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0902FCF"/>
    <w:multiLevelType w:val="hybridMultilevel"/>
    <w:tmpl w:val="BA0E578C"/>
    <w:lvl w:ilvl="0" w:tplc="6D6C38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5E51F2"/>
    <w:multiLevelType w:val="multilevel"/>
    <w:tmpl w:val="E05015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A8D61CA"/>
    <w:multiLevelType w:val="multilevel"/>
    <w:tmpl w:val="7B24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EA34472"/>
    <w:multiLevelType w:val="multilevel"/>
    <w:tmpl w:val="AE4891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08860D1"/>
    <w:multiLevelType w:val="multilevel"/>
    <w:tmpl w:val="AE4891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3652EBE"/>
    <w:multiLevelType w:val="hybridMultilevel"/>
    <w:tmpl w:val="DC82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C00633"/>
    <w:multiLevelType w:val="multilevel"/>
    <w:tmpl w:val="C8EA4E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9F202FB"/>
    <w:multiLevelType w:val="hybridMultilevel"/>
    <w:tmpl w:val="FD1CE376"/>
    <w:lvl w:ilvl="0" w:tplc="6D6C38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DE7BBA"/>
    <w:multiLevelType w:val="hybridMultilevel"/>
    <w:tmpl w:val="E4ECCB94"/>
    <w:lvl w:ilvl="0" w:tplc="6D6C38CE">
      <w:start w:val="1"/>
      <w:numFmt w:val="bullet"/>
      <w:lvlText w:val=""/>
      <w:lvlJc w:val="left"/>
      <w:pPr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22">
    <w:nsid w:val="52FF3DEE"/>
    <w:multiLevelType w:val="hybridMultilevel"/>
    <w:tmpl w:val="04BA94C6"/>
    <w:lvl w:ilvl="0" w:tplc="6D6C38C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>
    <w:nsid w:val="535D5C5F"/>
    <w:multiLevelType w:val="hybridMultilevel"/>
    <w:tmpl w:val="83F4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8FC0EBF"/>
    <w:multiLevelType w:val="multilevel"/>
    <w:tmpl w:val="CB34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92770C8"/>
    <w:multiLevelType w:val="multilevel"/>
    <w:tmpl w:val="E58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BCA1FA1"/>
    <w:multiLevelType w:val="multilevel"/>
    <w:tmpl w:val="331E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1E30071"/>
    <w:multiLevelType w:val="hybridMultilevel"/>
    <w:tmpl w:val="2C4A6A92"/>
    <w:lvl w:ilvl="0" w:tplc="D94844FE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6983546"/>
    <w:multiLevelType w:val="multilevel"/>
    <w:tmpl w:val="D8A6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B7944B2"/>
    <w:multiLevelType w:val="multilevel"/>
    <w:tmpl w:val="5720C2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E97627C"/>
    <w:multiLevelType w:val="multilevel"/>
    <w:tmpl w:val="D45A37B0"/>
    <w:lvl w:ilvl="0">
      <w:start w:val="1"/>
      <w:numFmt w:val="bullet"/>
      <w:lvlText w:val=""/>
      <w:lvlJc w:val="left"/>
      <w:pPr>
        <w:tabs>
          <w:tab w:val="num" w:pos="3900"/>
        </w:tabs>
        <w:ind w:left="390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3CE01E9"/>
    <w:multiLevelType w:val="hybridMultilevel"/>
    <w:tmpl w:val="0126862C"/>
    <w:lvl w:ilvl="0" w:tplc="6D6C38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A93948"/>
    <w:multiLevelType w:val="hybridMultilevel"/>
    <w:tmpl w:val="CFFA4ADA"/>
    <w:lvl w:ilvl="0" w:tplc="6D6C38CE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28"/>
  </w:num>
  <w:num w:numId="5">
    <w:abstractNumId w:val="24"/>
  </w:num>
  <w:num w:numId="6">
    <w:abstractNumId w:val="3"/>
  </w:num>
  <w:num w:numId="7">
    <w:abstractNumId w:val="18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22"/>
  </w:num>
  <w:num w:numId="13">
    <w:abstractNumId w:val="20"/>
  </w:num>
  <w:num w:numId="14">
    <w:abstractNumId w:val="7"/>
  </w:num>
  <w:num w:numId="15">
    <w:abstractNumId w:val="21"/>
  </w:num>
  <w:num w:numId="16">
    <w:abstractNumId w:val="13"/>
  </w:num>
  <w:num w:numId="17">
    <w:abstractNumId w:val="27"/>
  </w:num>
  <w:num w:numId="18">
    <w:abstractNumId w:val="31"/>
  </w:num>
  <w:num w:numId="19">
    <w:abstractNumId w:val="5"/>
  </w:num>
  <w:num w:numId="20">
    <w:abstractNumId w:val="14"/>
  </w:num>
  <w:num w:numId="21">
    <w:abstractNumId w:val="29"/>
  </w:num>
  <w:num w:numId="22">
    <w:abstractNumId w:val="2"/>
  </w:num>
  <w:num w:numId="23">
    <w:abstractNumId w:val="19"/>
  </w:num>
  <w:num w:numId="24">
    <w:abstractNumId w:val="8"/>
  </w:num>
  <w:num w:numId="25">
    <w:abstractNumId w:val="12"/>
  </w:num>
  <w:num w:numId="26">
    <w:abstractNumId w:val="6"/>
  </w:num>
  <w:num w:numId="27">
    <w:abstractNumId w:val="0"/>
  </w:num>
  <w:num w:numId="28">
    <w:abstractNumId w:val="16"/>
  </w:num>
  <w:num w:numId="29">
    <w:abstractNumId w:val="17"/>
  </w:num>
  <w:num w:numId="30">
    <w:abstractNumId w:val="9"/>
  </w:num>
  <w:num w:numId="31">
    <w:abstractNumId w:val="30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1"/>
    <w:rsid w:val="000326F0"/>
    <w:rsid w:val="00037237"/>
    <w:rsid w:val="000C2849"/>
    <w:rsid w:val="000C7FCD"/>
    <w:rsid w:val="000D1770"/>
    <w:rsid w:val="000D5CA1"/>
    <w:rsid w:val="00100CD3"/>
    <w:rsid w:val="00165EC1"/>
    <w:rsid w:val="001D66BF"/>
    <w:rsid w:val="001E0D75"/>
    <w:rsid w:val="00207C2A"/>
    <w:rsid w:val="00210D4D"/>
    <w:rsid w:val="002A3DC7"/>
    <w:rsid w:val="002D7828"/>
    <w:rsid w:val="003076E8"/>
    <w:rsid w:val="0039747A"/>
    <w:rsid w:val="00407760"/>
    <w:rsid w:val="004705E5"/>
    <w:rsid w:val="00480E19"/>
    <w:rsid w:val="0049284C"/>
    <w:rsid w:val="004C65D6"/>
    <w:rsid w:val="005241D8"/>
    <w:rsid w:val="0054060B"/>
    <w:rsid w:val="0055038D"/>
    <w:rsid w:val="00565F58"/>
    <w:rsid w:val="00570243"/>
    <w:rsid w:val="005C02CB"/>
    <w:rsid w:val="005F7655"/>
    <w:rsid w:val="00605741"/>
    <w:rsid w:val="006450EB"/>
    <w:rsid w:val="00665A00"/>
    <w:rsid w:val="006A6CAA"/>
    <w:rsid w:val="006C31EF"/>
    <w:rsid w:val="00745423"/>
    <w:rsid w:val="007C46FF"/>
    <w:rsid w:val="00927F07"/>
    <w:rsid w:val="0095717F"/>
    <w:rsid w:val="00971206"/>
    <w:rsid w:val="009B19FD"/>
    <w:rsid w:val="00A118A1"/>
    <w:rsid w:val="00A264DF"/>
    <w:rsid w:val="00A73FBD"/>
    <w:rsid w:val="00B92FE0"/>
    <w:rsid w:val="00BC65BB"/>
    <w:rsid w:val="00C601C4"/>
    <w:rsid w:val="00C76511"/>
    <w:rsid w:val="00CB5A1C"/>
    <w:rsid w:val="00D41AF4"/>
    <w:rsid w:val="00D446AC"/>
    <w:rsid w:val="00E05B60"/>
    <w:rsid w:val="00E31D20"/>
    <w:rsid w:val="00EC4FDB"/>
    <w:rsid w:val="00EE55D6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11"/>
    <w:pPr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C7F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11"/>
    <w:pPr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C7F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</vt:lpstr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</dc:title>
  <dc:creator>Журавлева</dc:creator>
  <cp:lastModifiedBy>Журавлева</cp:lastModifiedBy>
  <cp:revision>6</cp:revision>
  <cp:lastPrinted>2017-09-15T09:03:00Z</cp:lastPrinted>
  <dcterms:created xsi:type="dcterms:W3CDTF">2017-09-15T08:35:00Z</dcterms:created>
  <dcterms:modified xsi:type="dcterms:W3CDTF">2017-10-02T10:41:00Z</dcterms:modified>
</cp:coreProperties>
</file>