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B9" w:rsidRDefault="00996FB9" w:rsidP="00996FB9">
      <w:pPr>
        <w:spacing w:after="0" w:line="240" w:lineRule="auto"/>
        <w:ind w:hanging="426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2504" cy="9310914"/>
            <wp:effectExtent l="0" t="0" r="1270" b="5080"/>
            <wp:docPr id="1" name="Рисунок 1" descr="C:\Users\Старший методист\Desktop\Титул Свет Берес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тарший методист\Desktop\Титул Свет Бересты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631" cy="931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FB9" w:rsidRDefault="00996FB9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996FB9" w:rsidRDefault="00996FB9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996FB9" w:rsidRDefault="00996FB9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996FB9" w:rsidRDefault="00996FB9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996FB9" w:rsidRDefault="00996FB9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996FB9" w:rsidRDefault="00996FB9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996FB9" w:rsidRDefault="00996FB9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3.2. К участию в фестивале приглашаются мастера традиционных ремёсел, исполнители народных песен, учёные-этнографы, фольклористы, краеведы </w:t>
      </w:r>
      <w:r w:rsidRPr="00D631D1">
        <w:rPr>
          <w:rFonts w:ascii="Times New Roman" w:cs="Times New Roman"/>
          <w:sz w:val="24"/>
          <w:szCs w:val="24"/>
        </w:rPr>
        <w:br/>
        <w:t>в качестве организаторов мастер-классов, тематических площадок, гостей фестивальных мероприятий.</w:t>
      </w:r>
      <w:r w:rsidRPr="00D631D1">
        <w:rPr>
          <w:rFonts w:ascii="Times New Roman" w:cs="Times New Roman"/>
          <w:sz w:val="24"/>
          <w:szCs w:val="24"/>
        </w:rPr>
        <w:t> </w:t>
      </w:r>
    </w:p>
    <w:p w:rsidR="00F91376" w:rsidRPr="00D631D1" w:rsidRDefault="004D7302" w:rsidP="00D631D1">
      <w:pPr>
        <w:spacing w:after="0" w:line="240" w:lineRule="auto"/>
        <w:ind w:firstLine="709"/>
        <w:jc w:val="center"/>
        <w:rPr>
          <w:rFonts w:ascii="Times New Roman" w:cs="Times New Roman"/>
          <w:b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br/>
      </w:r>
      <w:r w:rsidRPr="00D631D1">
        <w:rPr>
          <w:rFonts w:ascii="Times New Roman" w:cs="Times New Roman"/>
          <w:b/>
          <w:bCs/>
          <w:sz w:val="24"/>
          <w:szCs w:val="24"/>
        </w:rPr>
        <w:t>4. Содержание фестиваля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4.1. Основные фестивальные мероприятия: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4.1.1.</w:t>
      </w:r>
      <w:r w:rsidRPr="00D631D1">
        <w:rPr>
          <w:rFonts w:ascii="Times New Roman" w:cs="Times New Roman"/>
          <w:sz w:val="24"/>
          <w:szCs w:val="24"/>
        </w:rPr>
        <w:tab/>
        <w:t xml:space="preserve">Конкурс декоративно-прикладного творчества (Приложение 1) — </w:t>
      </w:r>
      <w:r w:rsidRPr="00D631D1">
        <w:rPr>
          <w:rFonts w:ascii="Times New Roman" w:cs="Times New Roman"/>
          <w:sz w:val="24"/>
          <w:szCs w:val="24"/>
        </w:rPr>
        <w:br/>
        <w:t xml:space="preserve">приём заявок </w:t>
      </w:r>
      <w:r w:rsidR="000B33CE" w:rsidRPr="00D631D1">
        <w:rPr>
          <w:rFonts w:ascii="Times New Roman" w:cs="Times New Roman"/>
          <w:bCs/>
          <w:sz w:val="24"/>
          <w:szCs w:val="24"/>
        </w:rPr>
        <w:t>c 18</w:t>
      </w:r>
      <w:r w:rsidRPr="00D631D1">
        <w:rPr>
          <w:rFonts w:ascii="Times New Roman" w:cs="Times New Roman"/>
          <w:bCs/>
          <w:sz w:val="24"/>
          <w:szCs w:val="24"/>
        </w:rPr>
        <w:t xml:space="preserve"> марта  по 17 апреля 2026 г.,</w:t>
      </w:r>
      <w:r w:rsidRPr="00D631D1">
        <w:rPr>
          <w:rFonts w:ascii="Times New Roman" w:cs="Times New Roman"/>
          <w:sz w:val="24"/>
          <w:szCs w:val="24"/>
        </w:rPr>
        <w:t xml:space="preserve"> заочный этап </w:t>
      </w:r>
      <w:r w:rsidRPr="00D631D1">
        <w:rPr>
          <w:rFonts w:ascii="Times New Roman" w:cs="Times New Roman"/>
          <w:bCs/>
          <w:sz w:val="24"/>
          <w:szCs w:val="24"/>
        </w:rPr>
        <w:t>до 22 апреля 2026 г.,</w:t>
      </w:r>
      <w:r w:rsidRPr="00D631D1">
        <w:rPr>
          <w:rFonts w:ascii="Times New Roman" w:cs="Times New Roman"/>
          <w:sz w:val="24"/>
          <w:szCs w:val="24"/>
        </w:rPr>
        <w:t xml:space="preserve"> </w:t>
      </w:r>
      <w:r w:rsidRPr="00D631D1">
        <w:rPr>
          <w:rFonts w:ascii="Times New Roman" w:cs="Times New Roman"/>
          <w:sz w:val="24"/>
          <w:szCs w:val="24"/>
        </w:rPr>
        <w:br/>
        <w:t xml:space="preserve">очный этап - очный просмотр работ, </w:t>
      </w:r>
      <w:r w:rsidRPr="00D631D1">
        <w:rPr>
          <w:rFonts w:ascii="Times New Roman" w:cs="Times New Roman"/>
          <w:bCs/>
          <w:sz w:val="24"/>
          <w:szCs w:val="24"/>
        </w:rPr>
        <w:t xml:space="preserve">очно 8 мая 2026 г. </w:t>
      </w:r>
      <w:r w:rsidRPr="00D631D1">
        <w:rPr>
          <w:rFonts w:ascii="Times New Roman" w:cs="Times New Roman"/>
          <w:sz w:val="24"/>
          <w:szCs w:val="24"/>
        </w:rPr>
        <w:t xml:space="preserve">Работы иногородних участников </w:t>
      </w:r>
      <w:r w:rsidRPr="00D631D1">
        <w:rPr>
          <w:rFonts w:ascii="Times New Roman" w:cs="Times New Roman"/>
          <w:sz w:val="24"/>
          <w:szCs w:val="24"/>
        </w:rPr>
        <w:br/>
        <w:t>будут оцениваться в заочном формате.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Cs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4.1.2. Интерактивная выставка работ - победителей</w:t>
      </w:r>
      <w:r w:rsidRPr="00D631D1">
        <w:rPr>
          <w:rFonts w:ascii="Times New Roman" w:cs="Times New Roman"/>
          <w:bCs/>
          <w:sz w:val="24"/>
          <w:szCs w:val="24"/>
        </w:rPr>
        <w:t xml:space="preserve"> 15-16 мая 2026 года. 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4.1.3.</w:t>
      </w:r>
      <w:r w:rsidRPr="00D631D1">
        <w:rPr>
          <w:rFonts w:ascii="Times New Roman" w:cs="Times New Roman"/>
          <w:sz w:val="24"/>
          <w:szCs w:val="24"/>
        </w:rPr>
        <w:tab/>
        <w:t xml:space="preserve">Конкурс фольклорных исполнителей (Приложение 2) — приём заявок </w:t>
      </w:r>
      <w:r w:rsidRPr="00D631D1">
        <w:rPr>
          <w:rFonts w:ascii="Times New Roman" w:cs="Times New Roman"/>
          <w:sz w:val="24"/>
          <w:szCs w:val="24"/>
        </w:rPr>
        <w:br/>
      </w:r>
      <w:r w:rsidRPr="00D631D1">
        <w:rPr>
          <w:rFonts w:ascii="Times New Roman" w:cs="Times New Roman"/>
          <w:bCs/>
          <w:sz w:val="24"/>
          <w:szCs w:val="24"/>
        </w:rPr>
        <w:t xml:space="preserve">до 8 мая 2026 года. </w:t>
      </w:r>
      <w:r w:rsidRPr="00D631D1">
        <w:rPr>
          <w:rFonts w:ascii="Times New Roman" w:cs="Times New Roman"/>
          <w:sz w:val="24"/>
          <w:szCs w:val="24"/>
        </w:rPr>
        <w:t xml:space="preserve">Конкурс проводится в очном и заочном формате для иногородних частников.  Очные конкурсные прослушивания состоятся </w:t>
      </w:r>
      <w:r w:rsidRPr="00D631D1">
        <w:rPr>
          <w:rFonts w:ascii="Times New Roman" w:cs="Times New Roman"/>
          <w:bCs/>
          <w:sz w:val="24"/>
          <w:szCs w:val="24"/>
        </w:rPr>
        <w:t>15 мая 2026 года.</w:t>
      </w:r>
      <w:r w:rsidRPr="00D631D1">
        <w:rPr>
          <w:rFonts w:ascii="Times New Roman" w:cs="Times New Roman"/>
          <w:sz w:val="24"/>
          <w:szCs w:val="24"/>
        </w:rPr>
        <w:t xml:space="preserve"> Лучшие выступления станут частью итогового мероприятия </w:t>
      </w:r>
      <w:r w:rsidRPr="00D631D1">
        <w:rPr>
          <w:rFonts w:ascii="Times New Roman" w:cs="Times New Roman"/>
          <w:bCs/>
          <w:sz w:val="24"/>
          <w:szCs w:val="24"/>
        </w:rPr>
        <w:t>16 мая 2026 года.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4.1.4.</w:t>
      </w:r>
      <w:r w:rsidRPr="00D631D1">
        <w:rPr>
          <w:rFonts w:ascii="Times New Roman" w:cs="Times New Roman"/>
          <w:sz w:val="24"/>
          <w:szCs w:val="24"/>
        </w:rPr>
        <w:tab/>
        <w:t xml:space="preserve">Конкурс традиционной пляски «Сотри каблук» (Приложение 3) — </w:t>
      </w:r>
      <w:r w:rsidRPr="00D631D1">
        <w:rPr>
          <w:rFonts w:ascii="Times New Roman" w:cs="Times New Roman"/>
          <w:sz w:val="24"/>
          <w:szCs w:val="24"/>
        </w:rPr>
        <w:br/>
        <w:t xml:space="preserve">приём заявок </w:t>
      </w:r>
      <w:r w:rsidRPr="00D631D1">
        <w:rPr>
          <w:rFonts w:ascii="Times New Roman" w:cs="Times New Roman"/>
          <w:bCs/>
          <w:sz w:val="24"/>
          <w:szCs w:val="24"/>
        </w:rPr>
        <w:t>до 8 мая 2026 года</w:t>
      </w:r>
      <w:r w:rsidRPr="00D631D1">
        <w:rPr>
          <w:rFonts w:ascii="Times New Roman" w:cs="Times New Roman"/>
          <w:sz w:val="24"/>
          <w:szCs w:val="24"/>
        </w:rPr>
        <w:t xml:space="preserve">. Конкурс проводится в очном и заочном формате для </w:t>
      </w:r>
      <w:r w:rsidR="00140624" w:rsidRPr="00D631D1">
        <w:rPr>
          <w:rFonts w:ascii="Times New Roman" w:cs="Times New Roman"/>
          <w:sz w:val="24"/>
          <w:szCs w:val="24"/>
        </w:rPr>
        <w:t>иногородних</w:t>
      </w:r>
      <w:r w:rsidRPr="00D631D1">
        <w:rPr>
          <w:rFonts w:ascii="Times New Roman" w:cs="Times New Roman"/>
          <w:sz w:val="24"/>
          <w:szCs w:val="24"/>
        </w:rPr>
        <w:t xml:space="preserve"> участников.  Очные конкурсные прослушивания состоятся </w:t>
      </w:r>
      <w:r w:rsidRPr="00D631D1">
        <w:rPr>
          <w:rFonts w:ascii="Times New Roman" w:cs="Times New Roman"/>
          <w:bCs/>
          <w:sz w:val="24"/>
          <w:szCs w:val="24"/>
        </w:rPr>
        <w:t>15 мая 2026 года.</w:t>
      </w:r>
      <w:r w:rsidRPr="00D631D1">
        <w:rPr>
          <w:rFonts w:ascii="Times New Roman" w:cs="Times New Roman"/>
          <w:sz w:val="24"/>
          <w:szCs w:val="24"/>
        </w:rPr>
        <w:t xml:space="preserve"> Лучшие выступления станут частью итогового мероприятия </w:t>
      </w:r>
      <w:r w:rsidRPr="00D631D1">
        <w:rPr>
          <w:rFonts w:ascii="Times New Roman" w:cs="Times New Roman"/>
          <w:bCs/>
          <w:sz w:val="24"/>
          <w:szCs w:val="24"/>
        </w:rPr>
        <w:t>16 мая 2026 года.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Cs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4.1.5.</w:t>
      </w:r>
      <w:r w:rsidRPr="00D631D1">
        <w:rPr>
          <w:rFonts w:ascii="Times New Roman" w:cs="Times New Roman"/>
          <w:sz w:val="24"/>
          <w:szCs w:val="24"/>
        </w:rPr>
        <w:tab/>
        <w:t xml:space="preserve">Конкурс исполнителей традиционной инструментальной музыки </w:t>
      </w:r>
      <w:r w:rsidRPr="00D631D1">
        <w:rPr>
          <w:rFonts w:ascii="Times New Roman" w:cs="Times New Roman"/>
          <w:sz w:val="24"/>
          <w:szCs w:val="24"/>
        </w:rPr>
        <w:br/>
        <w:t xml:space="preserve">(Приложение 4) — приём заявок </w:t>
      </w:r>
      <w:r w:rsidRPr="00D631D1">
        <w:rPr>
          <w:rFonts w:ascii="Times New Roman" w:cs="Times New Roman"/>
          <w:bCs/>
          <w:sz w:val="24"/>
          <w:szCs w:val="24"/>
        </w:rPr>
        <w:t>до 8 мая 2026 года.</w:t>
      </w:r>
      <w:r w:rsidRPr="00D631D1">
        <w:rPr>
          <w:rFonts w:ascii="Times New Roman" w:cs="Times New Roman"/>
          <w:sz w:val="24"/>
          <w:szCs w:val="24"/>
        </w:rPr>
        <w:t xml:space="preserve"> Конкурс проводится в очном </w:t>
      </w:r>
      <w:r w:rsidRPr="00D631D1">
        <w:rPr>
          <w:rFonts w:ascii="Times New Roman" w:cs="Times New Roman"/>
          <w:sz w:val="24"/>
          <w:szCs w:val="24"/>
        </w:rPr>
        <w:br/>
        <w:t xml:space="preserve">и заочном формате для иногородних участников.  Очные конкурсные прослушивания состоятся </w:t>
      </w:r>
      <w:r w:rsidRPr="00D631D1">
        <w:rPr>
          <w:rFonts w:ascii="Times New Roman" w:cs="Times New Roman"/>
          <w:bCs/>
          <w:sz w:val="24"/>
          <w:szCs w:val="24"/>
        </w:rPr>
        <w:t>15 мая 2026 года.</w:t>
      </w:r>
      <w:r w:rsidRPr="00D631D1">
        <w:rPr>
          <w:rFonts w:ascii="Times New Roman" w:cs="Times New Roman"/>
          <w:sz w:val="24"/>
          <w:szCs w:val="24"/>
        </w:rPr>
        <w:t xml:space="preserve"> Лучшие выступления станут частью итогового мероприятия </w:t>
      </w:r>
      <w:r w:rsidRPr="00D631D1">
        <w:rPr>
          <w:rFonts w:ascii="Times New Roman" w:cs="Times New Roman"/>
          <w:bCs/>
          <w:sz w:val="24"/>
          <w:szCs w:val="24"/>
        </w:rPr>
        <w:t>16 мая 2026 года.</w:t>
      </w:r>
    </w:p>
    <w:p w:rsidR="00944CBA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4.1.6.</w:t>
      </w:r>
      <w:r w:rsidRPr="00D631D1">
        <w:rPr>
          <w:rFonts w:ascii="Times New Roman" w:cs="Times New Roman"/>
          <w:sz w:val="24"/>
          <w:szCs w:val="24"/>
        </w:rPr>
        <w:tab/>
        <w:t xml:space="preserve">Ярмарка ремёсел (Приложение 5), круглый стол, мастер-классы, </w:t>
      </w:r>
      <w:r w:rsidRPr="00D631D1">
        <w:rPr>
          <w:rFonts w:ascii="Times New Roman" w:cs="Times New Roman"/>
          <w:sz w:val="24"/>
          <w:szCs w:val="24"/>
        </w:rPr>
        <w:br/>
        <w:t>церемония награждения, вечерка.</w:t>
      </w:r>
    </w:p>
    <w:p w:rsidR="00F91376" w:rsidRPr="00D631D1" w:rsidRDefault="004D7302" w:rsidP="00D631D1">
      <w:pPr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br/>
      </w:r>
      <w:r w:rsidRPr="00D631D1">
        <w:rPr>
          <w:rFonts w:ascii="Times New Roman" w:cs="Times New Roman"/>
          <w:b/>
          <w:bCs/>
          <w:sz w:val="24"/>
          <w:szCs w:val="24"/>
        </w:rPr>
        <w:t>5. Порядок проведения фестиваля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5.1. Фестиваль проходит </w:t>
      </w:r>
      <w:r w:rsidR="00705FA7">
        <w:rPr>
          <w:rFonts w:ascii="Times New Roman" w:cs="Times New Roman"/>
          <w:bCs/>
          <w:sz w:val="24"/>
          <w:szCs w:val="24"/>
        </w:rPr>
        <w:t>с 18</w:t>
      </w:r>
      <w:r w:rsidRPr="00D631D1">
        <w:rPr>
          <w:rFonts w:ascii="Times New Roman" w:cs="Times New Roman"/>
          <w:bCs/>
          <w:sz w:val="24"/>
          <w:szCs w:val="24"/>
        </w:rPr>
        <w:t xml:space="preserve"> марта по — 16 мая 2026 г. года в очно-заочной форме. </w:t>
      </w:r>
      <w:r w:rsidRPr="00D631D1">
        <w:rPr>
          <w:rFonts w:ascii="Times New Roman" w:cs="Times New Roman"/>
          <w:sz w:val="24"/>
          <w:szCs w:val="24"/>
        </w:rPr>
        <w:t>Приём заявок на участие в конкурсе декоративно — прикладного творчества</w:t>
      </w:r>
      <w:r w:rsidRPr="00D631D1">
        <w:rPr>
          <w:rFonts w:ascii="Times New Roman" w:cs="Times New Roman"/>
          <w:sz w:val="24"/>
          <w:szCs w:val="24"/>
        </w:rPr>
        <w:br/>
      </w:r>
      <w:r w:rsidRPr="00D631D1">
        <w:rPr>
          <w:rFonts w:ascii="Times New Roman" w:cs="Times New Roman"/>
          <w:bCs/>
          <w:sz w:val="24"/>
          <w:szCs w:val="24"/>
        </w:rPr>
        <w:t>до 17 апреля 2026 года</w:t>
      </w:r>
      <w:r w:rsidRPr="00D631D1">
        <w:rPr>
          <w:rFonts w:ascii="Times New Roman" w:cs="Times New Roman"/>
          <w:sz w:val="24"/>
          <w:szCs w:val="24"/>
        </w:rPr>
        <w:t xml:space="preserve">, конкурсе фольклорных исполнителей, конкурсе традиционной пляски «Сотри каблук», конкурсе исполнителей традиционной инструментальной музыки и мероприятиях </w:t>
      </w:r>
      <w:r w:rsidRPr="00D631D1">
        <w:rPr>
          <w:rFonts w:ascii="Times New Roman" w:cs="Times New Roman"/>
          <w:bCs/>
          <w:sz w:val="24"/>
          <w:szCs w:val="24"/>
        </w:rPr>
        <w:t>до 8 мая 2026 года.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5.2. Для участия во всех конкурсных мероприятиях фестиваля необходимо заполнить форму заявки-анкеты. Заявки, заполненные в несоответствии </w:t>
      </w:r>
      <w:r w:rsidRPr="00D631D1">
        <w:rPr>
          <w:rFonts w:ascii="Times New Roman" w:cs="Times New Roman"/>
          <w:sz w:val="24"/>
          <w:szCs w:val="24"/>
        </w:rPr>
        <w:br/>
        <w:t>с положением или направленные позже указанного срока, не будут рассматриваться.</w:t>
      </w:r>
    </w:p>
    <w:p w:rsidR="00F91376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5.3. Направляя заявку, участник подтверждает своё согласие с правилами проведения фестиваля, даёт согласие на публикацию материалов и фото на официальном сайте и в социальных сетях ГБОУ </w:t>
      </w:r>
      <w:proofErr w:type="gramStart"/>
      <w:r w:rsidRPr="00D631D1">
        <w:rPr>
          <w:rFonts w:ascii="Times New Roman" w:cs="Times New Roman"/>
          <w:sz w:val="24"/>
          <w:szCs w:val="24"/>
        </w:rPr>
        <w:t>ДО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СО СДДЮТ и ОСПП «</w:t>
      </w:r>
      <w:proofErr w:type="gramStart"/>
      <w:r w:rsidRPr="00D631D1">
        <w:rPr>
          <w:rFonts w:ascii="Times New Roman" w:cs="Times New Roman"/>
          <w:sz w:val="24"/>
          <w:szCs w:val="24"/>
        </w:rPr>
        <w:t>Фольклорная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деревня Берестечко», а также согласие на обработку персональных данных.</w:t>
      </w:r>
    </w:p>
    <w:p w:rsidR="00BA60B7" w:rsidRDefault="00BA60B7" w:rsidP="00BA60B7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 w:rsidRPr="00BA60B7">
        <w:rPr>
          <w:sz w:val="24"/>
          <w:szCs w:val="24"/>
        </w:rPr>
        <w:t>Все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участники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конкурса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регионального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этапа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должны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пройти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регистрацию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на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сайте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«Навигатор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дополнительного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образования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детей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Самарской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области»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по</w:t>
      </w:r>
      <w:r w:rsidRPr="00BA60B7">
        <w:rPr>
          <w:sz w:val="24"/>
          <w:szCs w:val="24"/>
        </w:rPr>
        <w:t xml:space="preserve"> </w:t>
      </w:r>
      <w:r w:rsidRPr="00BA60B7">
        <w:rPr>
          <w:sz w:val="24"/>
          <w:szCs w:val="24"/>
        </w:rPr>
        <w:t>ссылке</w:t>
      </w:r>
      <w:r w:rsidRPr="00BA60B7">
        <w:rPr>
          <w:sz w:val="24"/>
          <w:szCs w:val="24"/>
        </w:rPr>
        <w:t>:</w:t>
      </w:r>
    </w:p>
    <w:p w:rsidR="00BA60B7" w:rsidRDefault="00BA60B7" w:rsidP="00BA60B7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944CBA">
        <w:t xml:space="preserve"> </w:t>
      </w:r>
      <w:hyperlink r:id="rId7" w:history="1">
        <w:r w:rsidRPr="001927AF">
          <w:rPr>
            <w:rStyle w:val="a4"/>
            <w:rFonts w:ascii="Times New Roman" w:cs="Times New Roman"/>
            <w:sz w:val="24"/>
            <w:szCs w:val="24"/>
          </w:rPr>
          <w:t>https://navigator.asurso.ru/meetings/6679</w:t>
        </w:r>
      </w:hyperlink>
    </w:p>
    <w:p w:rsidR="00BA60B7" w:rsidRPr="00BA60B7" w:rsidRDefault="00BA60B7" w:rsidP="00BA60B7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5.</w:t>
      </w:r>
      <w:r w:rsidR="00BA60B7">
        <w:rPr>
          <w:rFonts w:ascii="Times New Roman" w:cs="Times New Roman"/>
          <w:sz w:val="24"/>
          <w:szCs w:val="24"/>
        </w:rPr>
        <w:t>5</w:t>
      </w:r>
      <w:r w:rsidRPr="00D631D1">
        <w:rPr>
          <w:rFonts w:ascii="Times New Roman" w:cs="Times New Roman"/>
          <w:sz w:val="24"/>
          <w:szCs w:val="24"/>
        </w:rPr>
        <w:t>. Проезд участников конкурса до места проведения конкурса и обратно, проживание и питание производятся за счёт направляющей организации.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D631D1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lastRenderedPageBreak/>
        <w:t>6. Награждение участников фестиваля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6.1. Для подведения итогов формируется жюри из состава специалистов в области народного творчества и традиционной культуры, истории, краеведения, этнографии.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6.2. Жюри оставляет за собой право присуждать не все места, делить места между участниками.</w:t>
      </w:r>
      <w:r w:rsidR="00F559F8" w:rsidRPr="00D631D1">
        <w:rPr>
          <w:rFonts w:ascii="Times New Roman" w:cs="Times New Roman"/>
          <w:sz w:val="24"/>
          <w:szCs w:val="24"/>
        </w:rPr>
        <w:t xml:space="preserve"> Конкурные работы оценивают не менее трёх членов жюри.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6.3. Победители награждаются Дипломами лауреатов I степени. Участники, занявшие вторые и третьи места, награждаются Дипломами лауреатов II и III степени, дипломантов Организатора Фестиваля. Остальные участники фестиваля награждаются Сертификатами участников.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6.4. За участие в Ярмарке ремёсел вручается Диплом фестиваля.</w:t>
      </w:r>
    </w:p>
    <w:p w:rsidR="00F91376" w:rsidRPr="00D631D1" w:rsidRDefault="004D7302" w:rsidP="00D631D1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7. Координаторы фестиваля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7.1. </w:t>
      </w:r>
      <w:proofErr w:type="spellStart"/>
      <w:r w:rsidRPr="00D631D1">
        <w:rPr>
          <w:rFonts w:ascii="Times New Roman" w:cs="Times New Roman"/>
          <w:sz w:val="24"/>
          <w:szCs w:val="24"/>
        </w:rPr>
        <w:t>Шарова</w:t>
      </w:r>
      <w:proofErr w:type="spellEnd"/>
      <w:r w:rsidRPr="00D631D1">
        <w:rPr>
          <w:rFonts w:ascii="Times New Roman" w:cs="Times New Roman"/>
          <w:sz w:val="24"/>
          <w:szCs w:val="24"/>
        </w:rPr>
        <w:t xml:space="preserve"> Татьяна Константиновна, педагог-организатор, художественный руководитель социально-педагогической программы «Фольклорная деревня «Берестечко», педагог дополнительного образования ГБОУ </w:t>
      </w:r>
      <w:proofErr w:type="gramStart"/>
      <w:r w:rsidRPr="00D631D1">
        <w:rPr>
          <w:rFonts w:ascii="Times New Roman" w:cs="Times New Roman"/>
          <w:sz w:val="24"/>
          <w:szCs w:val="24"/>
        </w:rPr>
        <w:t>ДО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СО СДДЮТ, </w:t>
      </w:r>
      <w:proofErr w:type="gramStart"/>
      <w:r w:rsidRPr="00D631D1">
        <w:rPr>
          <w:rFonts w:ascii="Times New Roman" w:cs="Times New Roman"/>
          <w:sz w:val="24"/>
          <w:szCs w:val="24"/>
        </w:rPr>
        <w:t>руководитель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клуба традиционной культуры «Изба». Тел. +7 (846) 332-07-51.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7.2. Колесникова Оксана Геннадьевна — методист ГБОУ </w:t>
      </w:r>
      <w:proofErr w:type="gramStart"/>
      <w:r w:rsidRPr="00D631D1">
        <w:rPr>
          <w:rFonts w:ascii="Times New Roman" w:cs="Times New Roman"/>
          <w:sz w:val="24"/>
          <w:szCs w:val="24"/>
        </w:rPr>
        <w:t>ДО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СО СДДЮТ.</w:t>
      </w:r>
      <w:r w:rsidRPr="00D631D1">
        <w:rPr>
          <w:rFonts w:ascii="Times New Roman" w:cs="Times New Roman"/>
          <w:sz w:val="24"/>
          <w:szCs w:val="24"/>
        </w:rPr>
        <w:br/>
        <w:t xml:space="preserve">+7 (846) 332-31-71, ГБОУ </w:t>
      </w:r>
      <w:proofErr w:type="gramStart"/>
      <w:r w:rsidRPr="00D631D1">
        <w:rPr>
          <w:rFonts w:ascii="Times New Roman" w:cs="Times New Roman"/>
          <w:sz w:val="24"/>
          <w:szCs w:val="24"/>
        </w:rPr>
        <w:t>ДО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СО СДДЮТ 443010, г. Самара, ул. Куйбышева, 151.</w:t>
      </w:r>
      <w:r w:rsidRPr="00D631D1">
        <w:rPr>
          <w:rFonts w:ascii="Times New Roman" w:cs="Times New Roman"/>
          <w:sz w:val="24"/>
          <w:szCs w:val="24"/>
        </w:rPr>
        <w:br/>
        <w:t xml:space="preserve">Информация о фестивале публикуется на сайте ГБОУ </w:t>
      </w:r>
      <w:proofErr w:type="gramStart"/>
      <w:r w:rsidRPr="00D631D1">
        <w:rPr>
          <w:rFonts w:ascii="Times New Roman" w:cs="Times New Roman"/>
          <w:sz w:val="24"/>
          <w:szCs w:val="24"/>
        </w:rPr>
        <w:t>ДО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СО СДДЮТ </w:t>
      </w:r>
      <w:r w:rsidRPr="00D631D1">
        <w:rPr>
          <w:rFonts w:ascii="Times New Roman" w:cs="Times New Roman"/>
          <w:sz w:val="24"/>
          <w:szCs w:val="24"/>
        </w:rPr>
        <w:br/>
        <w:t xml:space="preserve">(pioner-samara.ru) и в группе </w:t>
      </w:r>
      <w:proofErr w:type="spellStart"/>
      <w:r w:rsidRPr="00D631D1">
        <w:rPr>
          <w:rFonts w:ascii="Times New Roman" w:cs="Times New Roman"/>
          <w:sz w:val="24"/>
          <w:szCs w:val="24"/>
        </w:rPr>
        <w:t>ВКонтакте</w:t>
      </w:r>
      <w:proofErr w:type="spellEnd"/>
      <w:r w:rsidRPr="00D631D1">
        <w:rPr>
          <w:rFonts w:ascii="Times New Roman" w:cs="Times New Roman"/>
          <w:sz w:val="24"/>
          <w:szCs w:val="24"/>
        </w:rPr>
        <w:t xml:space="preserve"> (</w:t>
      </w:r>
      <w:hyperlink r:id="rId8" w:history="1">
        <w:r w:rsidRPr="00D631D1">
          <w:rPr>
            <w:rStyle w:val="a4"/>
            <w:rFonts w:ascii="Times New Roman" w:cs="Times New Roman"/>
            <w:sz w:val="24"/>
            <w:szCs w:val="24"/>
          </w:rPr>
          <w:t>https://vk.com/berestechkosamara</w:t>
        </w:r>
      </w:hyperlink>
      <w:r w:rsidRPr="00D631D1">
        <w:rPr>
          <w:rFonts w:ascii="Times New Roman" w:cs="Times New Roman"/>
          <w:sz w:val="24"/>
          <w:szCs w:val="24"/>
        </w:rPr>
        <w:t>).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D631D1" w:rsidRDefault="00D631D1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310860" w:rsidRDefault="00310860" w:rsidP="00C6102B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right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Приложение 1 </w:t>
      </w:r>
      <w:r w:rsidRPr="00D631D1">
        <w:rPr>
          <w:rFonts w:ascii="Times New Roman" w:cs="Times New Roman"/>
          <w:sz w:val="24"/>
          <w:szCs w:val="24"/>
        </w:rPr>
        <w:br/>
        <w:t xml:space="preserve">к Положению о проведении </w:t>
      </w:r>
      <w:r w:rsidRPr="00D631D1">
        <w:rPr>
          <w:rFonts w:ascii="Times New Roman" w:cs="Times New Roman"/>
          <w:sz w:val="24"/>
          <w:szCs w:val="24"/>
        </w:rPr>
        <w:br/>
        <w:t xml:space="preserve">XVII Межрегионального фестиваля </w:t>
      </w:r>
      <w:r w:rsidRPr="00D631D1">
        <w:rPr>
          <w:rFonts w:ascii="Times New Roman" w:cs="Times New Roman"/>
          <w:sz w:val="24"/>
          <w:szCs w:val="24"/>
        </w:rPr>
        <w:br/>
        <w:t xml:space="preserve">традиционной народной культуры </w:t>
      </w:r>
      <w:r w:rsidRPr="00D631D1">
        <w:rPr>
          <w:rFonts w:ascii="Times New Roman" w:cs="Times New Roman"/>
          <w:sz w:val="24"/>
          <w:szCs w:val="24"/>
        </w:rPr>
        <w:br/>
        <w:t>«Свет Бересты»</w:t>
      </w:r>
    </w:p>
    <w:p w:rsidR="00F91376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Конкурс декоративно-прикладного творчества</w:t>
      </w:r>
    </w:p>
    <w:p w:rsidR="001327D4" w:rsidRPr="00D631D1" w:rsidRDefault="001327D4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</w:p>
    <w:p w:rsidR="00F91376" w:rsidRPr="00D631D1" w:rsidRDefault="004D7302" w:rsidP="00D631D1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1. Номинации конкурса и возрастные категории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1.1. Конкурс проводится по трём номинациям: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</w:t>
      </w:r>
      <w:r w:rsidRPr="00D631D1">
        <w:rPr>
          <w:rFonts w:ascii="Times New Roman" w:cs="Times New Roman"/>
          <w:b/>
          <w:bCs/>
          <w:sz w:val="24"/>
          <w:szCs w:val="24"/>
        </w:rPr>
        <w:t>«Ремесленный калейдоскоп»</w:t>
      </w:r>
      <w:r w:rsidRPr="00D631D1">
        <w:rPr>
          <w:rFonts w:ascii="Times New Roman" w:cs="Times New Roman"/>
          <w:sz w:val="24"/>
          <w:szCs w:val="24"/>
        </w:rPr>
        <w:t xml:space="preserve"> — изделия, вдохновленные традиционной народной культурой, изготовленные с использованием традиционных ремесел.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</w:t>
      </w:r>
      <w:r w:rsidRPr="00D631D1">
        <w:rPr>
          <w:rFonts w:ascii="Times New Roman" w:cs="Times New Roman"/>
          <w:b/>
          <w:bCs/>
          <w:sz w:val="24"/>
          <w:szCs w:val="24"/>
        </w:rPr>
        <w:t>«Традиционная культура родного края»</w:t>
      </w:r>
      <w:r w:rsidRPr="00D631D1">
        <w:rPr>
          <w:rFonts w:ascii="Times New Roman" w:cs="Times New Roman"/>
          <w:sz w:val="24"/>
          <w:szCs w:val="24"/>
        </w:rPr>
        <w:t xml:space="preserve"> — художественная интерпретация традиционных изделий с использованием современных технологий и материалов, </w:t>
      </w:r>
      <w:r w:rsidRPr="00D631D1">
        <w:rPr>
          <w:rFonts w:ascii="Times New Roman" w:cs="Times New Roman"/>
          <w:sz w:val="24"/>
          <w:szCs w:val="24"/>
        </w:rPr>
        <w:br/>
        <w:t>но сохраняющая традиционные особенности;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</w:t>
      </w:r>
      <w:r w:rsidRPr="00D631D1">
        <w:rPr>
          <w:rFonts w:ascii="Times New Roman" w:cs="Times New Roman"/>
          <w:b/>
          <w:bCs/>
          <w:sz w:val="24"/>
          <w:szCs w:val="24"/>
        </w:rPr>
        <w:t>«Этнография России»</w:t>
      </w:r>
      <w:r w:rsidRPr="00D631D1">
        <w:rPr>
          <w:rFonts w:ascii="Times New Roman" w:cs="Times New Roman"/>
          <w:sz w:val="24"/>
          <w:szCs w:val="24"/>
        </w:rPr>
        <w:t xml:space="preserve"> — реконструкция (реплика) этнографического изделия населения России в его локальных особенностях и традиционных технологиях </w:t>
      </w:r>
      <w:r w:rsidRPr="00D631D1">
        <w:rPr>
          <w:rFonts w:ascii="Times New Roman" w:cs="Times New Roman"/>
          <w:sz w:val="24"/>
          <w:szCs w:val="24"/>
        </w:rPr>
        <w:br/>
        <w:t>его изготовления.</w:t>
      </w:r>
    </w:p>
    <w:p w:rsidR="00F91376" w:rsidRPr="00D631D1" w:rsidRDefault="004D7302" w:rsidP="00D631D1">
      <w:pPr>
        <w:pStyle w:val="1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Возрастные категории.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Участники конкурса в номинациях «Ремесленный калейдоскоп» и «Традиционная культура родного края» делятся на 4 возрастные категории: 6-10 лет; 11-14 лет; </w:t>
      </w:r>
      <w:r w:rsidRPr="00D631D1">
        <w:rPr>
          <w:rFonts w:ascii="Times New Roman" w:cs="Times New Roman"/>
          <w:sz w:val="24"/>
          <w:szCs w:val="24"/>
        </w:rPr>
        <w:br/>
        <w:t>15-18 лет; старшая (в том числе педагоги и мастера).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Участники конкурса в номинации «Этнография России» делятся на 2 возрастные категории: воспитанник (до 21 года включительно); профессионал (педагоги </w:t>
      </w:r>
      <w:r w:rsidRPr="00D631D1">
        <w:rPr>
          <w:rFonts w:ascii="Times New Roman" w:cs="Times New Roman"/>
          <w:sz w:val="24"/>
          <w:szCs w:val="24"/>
        </w:rPr>
        <w:br/>
        <w:t>и мастера, независимо от возраста)</w:t>
      </w:r>
    </w:p>
    <w:p w:rsidR="00F91376" w:rsidRPr="00D631D1" w:rsidRDefault="004D7302" w:rsidP="00D631D1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2. Требования к конкурсным материалам и критерии оценки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2.1. К участию в конкурсе принимаются работы (изделия), выполненные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в следующих традиционных техниках декоративно — прикладного творчества</w:t>
      </w:r>
      <w:r w:rsidRPr="00D631D1">
        <w:rPr>
          <w:rFonts w:ascii="Times New Roman" w:cs="Times New Roman"/>
          <w:sz w:val="24"/>
          <w:szCs w:val="24"/>
        </w:rPr>
        <w:br/>
        <w:t>и традиционных ремёсел: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Лоскутное шитье;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Вышивание (нитями и бисером);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Вязание;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Ткачество;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</w:t>
      </w:r>
      <w:proofErr w:type="spellStart"/>
      <w:r w:rsidRPr="00D631D1">
        <w:rPr>
          <w:rFonts w:ascii="Times New Roman" w:cs="Times New Roman"/>
          <w:sz w:val="24"/>
          <w:szCs w:val="24"/>
        </w:rPr>
        <w:t>Бисероплетение</w:t>
      </w:r>
      <w:proofErr w:type="spellEnd"/>
      <w:r w:rsidRPr="00D631D1">
        <w:rPr>
          <w:rFonts w:ascii="Times New Roman" w:cs="Times New Roman"/>
          <w:sz w:val="24"/>
          <w:szCs w:val="24"/>
        </w:rPr>
        <w:t xml:space="preserve"> и </w:t>
      </w:r>
      <w:proofErr w:type="spellStart"/>
      <w:r w:rsidRPr="00D631D1">
        <w:rPr>
          <w:rFonts w:ascii="Times New Roman" w:cs="Times New Roman"/>
          <w:sz w:val="24"/>
          <w:szCs w:val="24"/>
        </w:rPr>
        <w:t>бисероткачество</w:t>
      </w:r>
      <w:proofErr w:type="spellEnd"/>
      <w:r w:rsidRPr="00D631D1">
        <w:rPr>
          <w:rFonts w:ascii="Times New Roman" w:cs="Times New Roman"/>
          <w:sz w:val="24"/>
          <w:szCs w:val="24"/>
        </w:rPr>
        <w:t>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Кружевоплетение;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Роспись;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Лепка из глины;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Кузнечное дело;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Гончарное мастерство;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Обработка дерева (резьба, выжигание по дереву, </w:t>
      </w:r>
      <w:proofErr w:type="spellStart"/>
      <w:r w:rsidRPr="00D631D1">
        <w:rPr>
          <w:rFonts w:ascii="Times New Roman" w:cs="Times New Roman"/>
          <w:sz w:val="24"/>
          <w:szCs w:val="24"/>
        </w:rPr>
        <w:t>берестоплетение</w:t>
      </w:r>
      <w:proofErr w:type="spellEnd"/>
      <w:r w:rsidRPr="00D631D1">
        <w:rPr>
          <w:rFonts w:ascii="Times New Roman" w:cs="Times New Roman"/>
          <w:sz w:val="24"/>
          <w:szCs w:val="24"/>
        </w:rPr>
        <w:t xml:space="preserve">, </w:t>
      </w:r>
      <w:proofErr w:type="spellStart"/>
      <w:r w:rsidRPr="00D631D1">
        <w:rPr>
          <w:rFonts w:ascii="Times New Roman" w:cs="Times New Roman"/>
          <w:sz w:val="24"/>
          <w:szCs w:val="24"/>
        </w:rPr>
        <w:t>лозоплетение</w:t>
      </w:r>
      <w:proofErr w:type="spellEnd"/>
      <w:r w:rsidRPr="00D631D1">
        <w:rPr>
          <w:rFonts w:ascii="Times New Roman" w:cs="Times New Roman"/>
          <w:sz w:val="24"/>
          <w:szCs w:val="24"/>
        </w:rPr>
        <w:t>);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Обработка кожи;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Валяние шерсти;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Создание традиционного костюма;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Кукла в традиционном костюме.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2.2. От участия в конкурсе отклоняются работы: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Не соответствующие, по мнению оргкомитета конкурса, его целям и задачам;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Изделия с использованием продуктов питания;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Вышивка по готовым схемам;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</w:t>
      </w:r>
      <w:proofErr w:type="gramStart"/>
      <w:r w:rsidRPr="00D631D1">
        <w:rPr>
          <w:rFonts w:ascii="Times New Roman" w:cs="Times New Roman"/>
          <w:sz w:val="24"/>
          <w:szCs w:val="24"/>
        </w:rPr>
        <w:t>Выполненные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в жанрах живопись и графика;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proofErr w:type="gramStart"/>
      <w:r w:rsidRPr="00D631D1">
        <w:rPr>
          <w:rFonts w:ascii="Times New Roman" w:cs="Times New Roman"/>
          <w:sz w:val="24"/>
          <w:szCs w:val="24"/>
        </w:rPr>
        <w:t>• Заимствованные из сети Интернет.</w:t>
      </w:r>
      <w:proofErr w:type="gramEnd"/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2.3. В номинации «Ремесленный калейдоскоп» оценивается применение традиционных техник декоративно-прикладного творчества в создании современных авторских и традиционных изделий на тему истории и современности народов, проживающих на территории Российской Федерации.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lastRenderedPageBreak/>
        <w:t>2.4. Критерии отбора и оценки работ в номинации «Ремесленный калейдоскоп»: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Мастерство автора и владение выбранной техникой;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Аккуратность выполнения работы;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Оригинальность и новаторство;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Художественная ценность.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2.5. В номинации «Традиционная культура родного края» работы должны соответствовать историческому применению выбранной техники.</w:t>
      </w:r>
      <w:r w:rsidRPr="00D631D1">
        <w:rPr>
          <w:rFonts w:ascii="Times New Roman" w:cs="Times New Roman"/>
          <w:sz w:val="24"/>
          <w:szCs w:val="24"/>
        </w:rPr>
        <w:br/>
        <w:t>Для участников возрастной категории 15-18 лет приветствуется приложить фото</w:t>
      </w:r>
      <w:r w:rsidRPr="00D631D1">
        <w:rPr>
          <w:rFonts w:ascii="Times New Roman" w:cs="Times New Roman"/>
          <w:sz w:val="24"/>
          <w:szCs w:val="24"/>
        </w:rPr>
        <w:br/>
        <w:t>или описание предмета, по образцу которого выполнена работа.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2.6. Критерии отбора и оценки работ в номинации «Традиционная культура </w:t>
      </w:r>
      <w:r w:rsidRPr="00D631D1">
        <w:rPr>
          <w:rFonts w:ascii="Times New Roman" w:cs="Times New Roman"/>
          <w:sz w:val="24"/>
          <w:szCs w:val="24"/>
        </w:rPr>
        <w:br/>
        <w:t>родного края»: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Мастерство автора и владение выбранной техникой;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Сохранение и использование культурного наследия представляемого региона в работах, выразительность национального колорита;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Соответствие назначения изделия выбранной технике;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Аккуратность выполнения работы.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2.7. В номинации «Этнография России» работы должны быть выполнены исключительно по этнографическому образцу с использованием материалов, наиболее близко соответствующих историческому периоду.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2.8. Критерии отбора и оценки работ в номинации «Этнография России»: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Мастерство автора и владение выбранной техникой;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Аккуратность выполнения работы;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Соответствие этнографическому образцу;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Уместность использованных материалов.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2.9. Участники, чьи работы не соответствуют условиям, описанным</w:t>
      </w:r>
      <w:r w:rsidRPr="00D631D1">
        <w:rPr>
          <w:rFonts w:ascii="Times New Roman" w:cs="Times New Roman"/>
          <w:sz w:val="24"/>
          <w:szCs w:val="24"/>
        </w:rPr>
        <w:br/>
        <w:t xml:space="preserve">в </w:t>
      </w:r>
      <w:proofErr w:type="spellStart"/>
      <w:r w:rsidRPr="00D631D1">
        <w:rPr>
          <w:rFonts w:ascii="Times New Roman" w:cs="Times New Roman"/>
          <w:sz w:val="24"/>
          <w:szCs w:val="24"/>
        </w:rPr>
        <w:t>п.п</w:t>
      </w:r>
      <w:proofErr w:type="spellEnd"/>
      <w:r w:rsidRPr="00D631D1">
        <w:rPr>
          <w:rFonts w:ascii="Times New Roman" w:cs="Times New Roman"/>
          <w:sz w:val="24"/>
          <w:szCs w:val="24"/>
        </w:rPr>
        <w:t>. 2.1-2.8 не получают Сертификаты участника фестиваля.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3. Сроки и порядок проведения конкурса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3.1. Заявки принимаются </w:t>
      </w:r>
      <w:r w:rsidRPr="00D631D1">
        <w:rPr>
          <w:rFonts w:ascii="Times New Roman" w:cs="Times New Roman"/>
          <w:b/>
          <w:bCs/>
          <w:sz w:val="24"/>
          <w:szCs w:val="24"/>
        </w:rPr>
        <w:t>до 17 апреля</w:t>
      </w:r>
      <w:r w:rsidRPr="00D631D1">
        <w:rPr>
          <w:rFonts w:ascii="Times New Roman" w:cs="Times New Roman"/>
          <w:sz w:val="24"/>
          <w:szCs w:val="24"/>
        </w:rPr>
        <w:t xml:space="preserve">. Заочный этап состоится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с 17 по 22 апреля 2026 года. Очный </w:t>
      </w:r>
      <w:r w:rsidRPr="00D631D1">
        <w:rPr>
          <w:rFonts w:ascii="Times New Roman" w:cs="Times New Roman"/>
          <w:sz w:val="24"/>
          <w:szCs w:val="24"/>
        </w:rPr>
        <w:t>этап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 - </w:t>
      </w:r>
      <w:r w:rsidRPr="00D631D1">
        <w:rPr>
          <w:rFonts w:ascii="Times New Roman" w:cs="Times New Roman"/>
          <w:sz w:val="24"/>
          <w:szCs w:val="24"/>
        </w:rPr>
        <w:t xml:space="preserve">просмотр лучших работ состоится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8 мая 2026 года. </w:t>
      </w:r>
      <w:r w:rsidRPr="00D631D1">
        <w:rPr>
          <w:rFonts w:ascii="Times New Roman" w:cs="Times New Roman"/>
          <w:sz w:val="24"/>
          <w:szCs w:val="24"/>
        </w:rPr>
        <w:t>Результаты заочного этапа будут опубликованы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 22 апреля 2026 г. </w:t>
      </w:r>
      <w:r w:rsidRPr="00D631D1">
        <w:rPr>
          <w:rFonts w:ascii="Times New Roman" w:cs="Times New Roman"/>
          <w:sz w:val="24"/>
          <w:szCs w:val="24"/>
        </w:rPr>
        <w:t>по ссылке: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 </w:t>
      </w:r>
      <w:hyperlink r:id="rId9" w:history="1">
        <w:r w:rsidRPr="00D631D1">
          <w:rPr>
            <w:rStyle w:val="a4"/>
            <w:rFonts w:ascii="Times New Roman"/>
            <w:sz w:val="24"/>
            <w:szCs w:val="24"/>
          </w:rPr>
          <w:t>https://vk.com/svet_beresty</w:t>
        </w:r>
      </w:hyperlink>
      <w:r w:rsidRPr="00D631D1">
        <w:rPr>
          <w:rFonts w:ascii="Times New Roman"/>
          <w:sz w:val="24"/>
          <w:szCs w:val="24"/>
        </w:rPr>
        <w:t>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3.2. Для участия в Конкурсе необходимо </w:t>
      </w:r>
      <w:r w:rsidRPr="00D631D1">
        <w:rPr>
          <w:rFonts w:ascii="Times New Roman" w:cs="Times New Roman"/>
          <w:b/>
          <w:bCs/>
          <w:sz w:val="24"/>
          <w:szCs w:val="24"/>
        </w:rPr>
        <w:t>до 17 апреля 2026 года (включительно)</w:t>
      </w:r>
      <w:r w:rsidRPr="00D631D1">
        <w:rPr>
          <w:rFonts w:ascii="Times New Roman" w:cs="Times New Roman"/>
          <w:sz w:val="24"/>
          <w:szCs w:val="24"/>
        </w:rPr>
        <w:t xml:space="preserve"> заполнить форму заявки-анкеты по ссылке:  </w:t>
      </w:r>
      <w:hyperlink r:id="rId10" w:history="1">
        <w:r w:rsidRPr="00D631D1">
          <w:rPr>
            <w:rStyle w:val="a3"/>
            <w:rFonts w:ascii="Times New Roman" w:cs="Times New Roman"/>
            <w:sz w:val="24"/>
            <w:szCs w:val="24"/>
          </w:rPr>
          <w:t>https://forms.yandex.ru/u/69b1ace7e010db5cb3fe4698</w:t>
        </w:r>
      </w:hyperlink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3.3. Заявки, заполненные в несоответствии с положением или направленные </w:t>
      </w:r>
      <w:r w:rsidRPr="00D631D1">
        <w:rPr>
          <w:rFonts w:ascii="Times New Roman" w:cs="Times New Roman"/>
          <w:sz w:val="24"/>
          <w:szCs w:val="24"/>
        </w:rPr>
        <w:br/>
        <w:t>позже указанного срока, не будут рассматриваться.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3.4. В заявке необходимо указать активные ссылки на папки с фотографиями конкурсных работ, размещённых в облачных хранилищах. Требования к фотографиям: фото должны быть высокого качества, хорошо освещены, без бликов и теней, фон — нейтральный. Фотографии должны быть в файле формата </w:t>
      </w:r>
      <w:proofErr w:type="spellStart"/>
      <w:r w:rsidRPr="00D631D1">
        <w:rPr>
          <w:rFonts w:ascii="Times New Roman" w:cs="Times New Roman"/>
          <w:sz w:val="24"/>
          <w:szCs w:val="24"/>
        </w:rPr>
        <w:t>jpeg</w:t>
      </w:r>
      <w:proofErr w:type="spellEnd"/>
      <w:r w:rsidRPr="00D631D1">
        <w:rPr>
          <w:rFonts w:ascii="Times New Roman" w:cs="Times New Roman"/>
          <w:sz w:val="24"/>
          <w:szCs w:val="24"/>
        </w:rPr>
        <w:t xml:space="preserve"> (размер не менее 4 </w:t>
      </w:r>
      <w:proofErr w:type="spellStart"/>
      <w:r w:rsidRPr="00D631D1">
        <w:rPr>
          <w:rFonts w:ascii="Times New Roman" w:cs="Times New Roman"/>
          <w:sz w:val="24"/>
          <w:szCs w:val="24"/>
        </w:rPr>
        <w:t>мб</w:t>
      </w:r>
      <w:proofErr w:type="spellEnd"/>
      <w:r w:rsidRPr="00D631D1">
        <w:rPr>
          <w:rFonts w:ascii="Times New Roman" w:cs="Times New Roman"/>
          <w:sz w:val="24"/>
          <w:szCs w:val="24"/>
        </w:rPr>
        <w:t xml:space="preserve">). Материалы каждой заявки должны быть размещены в отдельной папке. Просмотр материалов должен быть доступен для всех пользователей, включая неавторизованных в облачных хранилищах. Доступ к файлу должен быть </w:t>
      </w:r>
      <w:r w:rsidRPr="00D631D1">
        <w:rPr>
          <w:rFonts w:ascii="Times New Roman" w:cs="Times New Roman"/>
          <w:b/>
          <w:bCs/>
          <w:sz w:val="24"/>
          <w:szCs w:val="24"/>
        </w:rPr>
        <w:t>до 17 мая 2026 г. включительно.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3.5. </w:t>
      </w:r>
      <w:r w:rsidRPr="00D631D1">
        <w:rPr>
          <w:rFonts w:ascii="Times New Roman"/>
          <w:sz w:val="24"/>
          <w:szCs w:val="24"/>
        </w:rPr>
        <w:t xml:space="preserve">Участники второго этапа должны указать ФИО, номинацию, возрастную категорию, учреждение и педагога в бирке при передаче работы оргкомитету. Работы принимаются </w:t>
      </w:r>
      <w:r w:rsidRPr="00D631D1">
        <w:rPr>
          <w:rFonts w:ascii="Times New Roman"/>
          <w:b/>
          <w:bCs/>
          <w:sz w:val="24"/>
          <w:szCs w:val="24"/>
        </w:rPr>
        <w:t>с 22 апреля по 4 мая 2026 г.</w:t>
      </w:r>
      <w:r w:rsidRPr="00D631D1">
        <w:rPr>
          <w:rFonts w:ascii="Times New Roman"/>
          <w:sz w:val="24"/>
          <w:szCs w:val="24"/>
        </w:rPr>
        <w:t xml:space="preserve"> по </w:t>
      </w:r>
      <w:proofErr w:type="spellStart"/>
      <w:r w:rsidRPr="00D631D1">
        <w:rPr>
          <w:rFonts w:ascii="Times New Roman"/>
          <w:sz w:val="24"/>
          <w:szCs w:val="24"/>
        </w:rPr>
        <w:t>андресу</w:t>
      </w:r>
      <w:proofErr w:type="spellEnd"/>
      <w:r w:rsidRPr="00D631D1">
        <w:rPr>
          <w:rFonts w:ascii="Times New Roman"/>
          <w:sz w:val="24"/>
          <w:szCs w:val="24"/>
        </w:rPr>
        <w:t xml:space="preserve">: ул. Куйбышева, 151 (Самарский дворец детского и юношеского творчества). 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3.5. Направляя заявку, участник подтверждает своё согласие с правилами проведения фестиваля, дает согласие на публикацию материалов на официальном сайте и в социальных сетях ГБОУ </w:t>
      </w:r>
      <w:proofErr w:type="gramStart"/>
      <w:r w:rsidRPr="00D631D1">
        <w:rPr>
          <w:rFonts w:ascii="Times New Roman" w:cs="Times New Roman"/>
          <w:sz w:val="24"/>
          <w:szCs w:val="24"/>
        </w:rPr>
        <w:t>ДО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СО СДДЮТ и ОСПП «</w:t>
      </w:r>
      <w:proofErr w:type="gramStart"/>
      <w:r w:rsidRPr="00D631D1">
        <w:rPr>
          <w:rFonts w:ascii="Times New Roman" w:cs="Times New Roman"/>
          <w:sz w:val="24"/>
          <w:szCs w:val="24"/>
        </w:rPr>
        <w:t>Фольклорная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деревня Берестечко», а также согласие на обработку персональных данных.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3.6. Лучшие работы будут представлены на интерактивной выставке работ-победителей </w:t>
      </w:r>
      <w:r w:rsidRPr="00D631D1">
        <w:rPr>
          <w:rFonts w:ascii="Times New Roman" w:cs="Times New Roman"/>
          <w:b/>
          <w:bCs/>
          <w:sz w:val="24"/>
          <w:szCs w:val="24"/>
        </w:rPr>
        <w:t>15 -16 мая 2026 года.</w:t>
      </w:r>
    </w:p>
    <w:p w:rsidR="00F91376" w:rsidRPr="00D631D1" w:rsidRDefault="004D7302" w:rsidP="001327D4">
      <w:pPr>
        <w:spacing w:after="0" w:line="240" w:lineRule="auto"/>
        <w:ind w:firstLine="709"/>
        <w:jc w:val="right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lastRenderedPageBreak/>
        <w:t>Приложение 2</w:t>
      </w:r>
      <w:r w:rsidRPr="00D631D1">
        <w:rPr>
          <w:rFonts w:ascii="Times New Roman" w:cs="Times New Roman"/>
          <w:sz w:val="24"/>
          <w:szCs w:val="24"/>
        </w:rPr>
        <w:br/>
        <w:t>к Положению о проведении</w:t>
      </w:r>
      <w:r w:rsidRPr="00D631D1">
        <w:rPr>
          <w:rFonts w:ascii="Times New Roman" w:cs="Times New Roman"/>
          <w:sz w:val="24"/>
          <w:szCs w:val="24"/>
        </w:rPr>
        <w:br/>
        <w:t xml:space="preserve">XVII Межрегионального фестиваля </w:t>
      </w:r>
      <w:r w:rsidRPr="00D631D1">
        <w:rPr>
          <w:rFonts w:ascii="Times New Roman" w:cs="Times New Roman"/>
          <w:sz w:val="24"/>
          <w:szCs w:val="24"/>
        </w:rPr>
        <w:br/>
        <w:t>традиционной народной культуры</w:t>
      </w:r>
      <w:r w:rsidRPr="00D631D1">
        <w:rPr>
          <w:rFonts w:ascii="Times New Roman" w:cs="Times New Roman"/>
          <w:sz w:val="24"/>
          <w:szCs w:val="24"/>
        </w:rPr>
        <w:br/>
        <w:t>«Свет Бересты»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Конкурс фольклорных исполнителей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1. Номинации конкурса и возрастные категории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1.1. Конкурс проводится по номинации: </w:t>
      </w:r>
      <w:r w:rsidRPr="00D631D1">
        <w:rPr>
          <w:rFonts w:ascii="Times New Roman"/>
          <w:sz w:val="24"/>
          <w:szCs w:val="24"/>
        </w:rPr>
        <w:t>«Традиционная культура родного края».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1.2. Номинации делятся на группы: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Солист;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Ансамбль малой формы (дуэт, трио);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Ансамбль.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1.3. Участники конкурса делятся на 6 возрастных категорий: 6-10 лет; 11-14 лет; </w:t>
      </w:r>
      <w:r w:rsidRPr="00D631D1">
        <w:rPr>
          <w:rFonts w:ascii="Times New Roman" w:cs="Times New Roman"/>
          <w:sz w:val="24"/>
          <w:szCs w:val="24"/>
        </w:rPr>
        <w:br/>
        <w:t>15-18 лет; 19-22 года; старшая группа; смешанная группа.</w:t>
      </w:r>
      <w:r w:rsidRPr="00D631D1">
        <w:rPr>
          <w:rFonts w:ascii="Times New Roman" w:cs="Times New Roman"/>
          <w:sz w:val="24"/>
          <w:szCs w:val="24"/>
        </w:rPr>
        <w:br/>
      </w: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2. Требования к программе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/>
          <w:sz w:val="24"/>
          <w:szCs w:val="24"/>
        </w:rPr>
      </w:pPr>
      <w:r w:rsidRPr="00D631D1">
        <w:rPr>
          <w:rFonts w:ascii="Times New Roman"/>
          <w:sz w:val="24"/>
          <w:szCs w:val="24"/>
        </w:rPr>
        <w:t>2.1</w:t>
      </w:r>
      <w:proofErr w:type="gramStart"/>
      <w:r w:rsidRPr="00D631D1">
        <w:rPr>
          <w:rFonts w:ascii="Times New Roman"/>
          <w:sz w:val="24"/>
          <w:szCs w:val="24"/>
        </w:rPr>
        <w:t xml:space="preserve"> Д</w:t>
      </w:r>
      <w:proofErr w:type="gramEnd"/>
      <w:r w:rsidRPr="00D631D1">
        <w:rPr>
          <w:rFonts w:ascii="Times New Roman"/>
          <w:sz w:val="24"/>
          <w:szCs w:val="24"/>
        </w:rPr>
        <w:t>ля участия в номинации «Традиционная культура родного края» необходимо подготовить две композиции: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/>
          <w:sz w:val="24"/>
          <w:szCs w:val="24"/>
        </w:rPr>
      </w:pPr>
      <w:r w:rsidRPr="00D631D1">
        <w:rPr>
          <w:rFonts w:ascii="Times New Roman"/>
          <w:sz w:val="24"/>
          <w:szCs w:val="24"/>
        </w:rPr>
        <w:t>- традиционную фольклорную песню представляемого региона;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/>
          <w:sz w:val="24"/>
          <w:szCs w:val="24"/>
        </w:rPr>
      </w:pPr>
      <w:r w:rsidRPr="00D631D1">
        <w:rPr>
          <w:rFonts w:ascii="Times New Roman"/>
          <w:sz w:val="24"/>
          <w:szCs w:val="24"/>
        </w:rPr>
        <w:t>- традиционную фольклорную песню любого региона России.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/>
          <w:sz w:val="24"/>
          <w:szCs w:val="24"/>
        </w:rPr>
      </w:pPr>
      <w:r w:rsidRPr="00D631D1">
        <w:rPr>
          <w:rFonts w:ascii="Times New Roman"/>
          <w:sz w:val="24"/>
          <w:szCs w:val="24"/>
        </w:rPr>
        <w:t xml:space="preserve">2.2. Продолжительность выступления: 5-6 минут, исполнение с живым музыкальным сопровождением или </w:t>
      </w:r>
      <w:proofErr w:type="spellStart"/>
      <w:r w:rsidRPr="00D631D1">
        <w:rPr>
          <w:rFonts w:ascii="Times New Roman"/>
          <w:sz w:val="24"/>
          <w:szCs w:val="24"/>
        </w:rPr>
        <w:t>acappela</w:t>
      </w:r>
      <w:proofErr w:type="spellEnd"/>
      <w:r w:rsidRPr="00D631D1">
        <w:rPr>
          <w:rFonts w:ascii="Times New Roman"/>
          <w:sz w:val="24"/>
          <w:szCs w:val="24"/>
        </w:rPr>
        <w:t>. Исполнение авторских песен,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/>
          <w:sz w:val="24"/>
          <w:szCs w:val="24"/>
        </w:rPr>
      </w:pPr>
      <w:r w:rsidRPr="00D631D1">
        <w:rPr>
          <w:rFonts w:ascii="Times New Roman"/>
          <w:sz w:val="24"/>
          <w:szCs w:val="24"/>
        </w:rPr>
        <w:t>использование фонограмм не допускается.</w:t>
      </w: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br/>
      </w:r>
      <w:r w:rsidRPr="00D631D1">
        <w:rPr>
          <w:rFonts w:ascii="Times New Roman" w:cs="Times New Roman"/>
          <w:b/>
          <w:bCs/>
          <w:sz w:val="24"/>
          <w:szCs w:val="24"/>
        </w:rPr>
        <w:t>3. Критерии оценки: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3.1. В выступлениях жюри будет оценивать: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Исполнительское мастерство в воссоздании песенных форм фольклора представляемого региона;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 </w:t>
      </w:r>
      <w:r w:rsidRPr="00D631D1">
        <w:rPr>
          <w:rFonts w:ascii="Times New Roman"/>
          <w:sz w:val="24"/>
          <w:szCs w:val="24"/>
        </w:rPr>
        <w:t>Сохранение манеры и диалектных особенностей;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Вокальное мастерство, чистота интонирования; сценическая культура;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Соответствие репертуара традиции представляемого региона, условиям конкурса и возрасту исполнителя;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</w:t>
      </w:r>
      <w:r w:rsidRPr="00D631D1">
        <w:rPr>
          <w:rFonts w:ascii="Times New Roman"/>
          <w:sz w:val="24"/>
          <w:szCs w:val="24"/>
        </w:rPr>
        <w:t>Соответствие жанра произведения действию на сцене;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Инструментальное, хореографическое наполнение.</w:t>
      </w:r>
      <w:r w:rsidRPr="00D631D1">
        <w:rPr>
          <w:rFonts w:ascii="Times New Roman" w:cs="Times New Roman"/>
          <w:sz w:val="24"/>
          <w:szCs w:val="24"/>
        </w:rPr>
        <w:br/>
      </w: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4. Сроки и порядок проведения конкурса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4.1. Конкурс проводится в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очном и заочном </w:t>
      </w:r>
      <w:r w:rsidRPr="00D631D1">
        <w:rPr>
          <w:rFonts w:ascii="Times New Roman" w:cs="Times New Roman"/>
          <w:sz w:val="24"/>
          <w:szCs w:val="24"/>
        </w:rPr>
        <w:t xml:space="preserve">формате. Заявки принимаются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до 8 мая. </w:t>
      </w:r>
      <w:r w:rsidRPr="00D631D1">
        <w:rPr>
          <w:rFonts w:ascii="Times New Roman" w:cs="Times New Roman"/>
          <w:sz w:val="24"/>
          <w:szCs w:val="24"/>
        </w:rPr>
        <w:t xml:space="preserve">Очные прослушивания состоятся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15 мая 2026 г. </w:t>
      </w:r>
      <w:r w:rsidRPr="00D631D1">
        <w:rPr>
          <w:rFonts w:ascii="Times New Roman" w:cs="Times New Roman"/>
          <w:sz w:val="24"/>
          <w:szCs w:val="24"/>
        </w:rPr>
        <w:t>по адресу: ул. Куйбышева, 151 (Самарский дворец детского и юношеского творчества).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 </w:t>
      </w:r>
      <w:r w:rsidRPr="00D631D1">
        <w:rPr>
          <w:rFonts w:ascii="Times New Roman" w:cs="Times New Roman"/>
          <w:sz w:val="24"/>
          <w:szCs w:val="24"/>
        </w:rPr>
        <w:t>Для иногородних участников предусмотрен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 заочный формат</w:t>
      </w:r>
      <w:r w:rsidRPr="00D631D1">
        <w:rPr>
          <w:rFonts w:ascii="Times New Roman" w:cs="Times New Roman"/>
          <w:sz w:val="24"/>
          <w:szCs w:val="24"/>
        </w:rPr>
        <w:t xml:space="preserve">, который пройдёт </w:t>
      </w:r>
      <w:r w:rsidRPr="00D631D1">
        <w:rPr>
          <w:rFonts w:ascii="Times New Roman" w:cs="Times New Roman"/>
          <w:b/>
          <w:bCs/>
          <w:sz w:val="24"/>
          <w:szCs w:val="24"/>
        </w:rPr>
        <w:t>с 8 мая по 17 мая 2026 г.</w:t>
      </w:r>
      <w:r w:rsidRPr="00D631D1">
        <w:rPr>
          <w:rFonts w:ascii="Times New Roman" w:cs="Times New Roman"/>
          <w:sz w:val="24"/>
          <w:szCs w:val="24"/>
        </w:rPr>
        <w:t xml:space="preserve">, результаты будут опубликованы в группе по ссылке: </w:t>
      </w:r>
      <w:hyperlink r:id="rId11" w:history="1">
        <w:r w:rsidRPr="00D631D1">
          <w:rPr>
            <w:rStyle w:val="a4"/>
            <w:rFonts w:ascii="Times New Roman"/>
            <w:sz w:val="24"/>
            <w:szCs w:val="24"/>
          </w:rPr>
          <w:t>https://vk.com/svet_beresty</w:t>
        </w:r>
      </w:hyperlink>
      <w:r w:rsidRPr="00D631D1">
        <w:rPr>
          <w:rFonts w:ascii="Times New Roman"/>
          <w:sz w:val="24"/>
          <w:szCs w:val="24"/>
        </w:rPr>
        <w:t xml:space="preserve">. 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4.2. Для участия в Конкурсе необходимо </w:t>
      </w:r>
      <w:r w:rsidRPr="00D631D1">
        <w:rPr>
          <w:rFonts w:ascii="Times New Roman" w:cs="Times New Roman"/>
          <w:b/>
          <w:bCs/>
          <w:sz w:val="24"/>
          <w:szCs w:val="24"/>
        </w:rPr>
        <w:t>до 8 мая 2026 года (включительно)</w:t>
      </w:r>
      <w:r w:rsidRPr="00D631D1">
        <w:rPr>
          <w:rFonts w:ascii="Times New Roman" w:cs="Times New Roman"/>
          <w:sz w:val="24"/>
          <w:szCs w:val="24"/>
        </w:rPr>
        <w:t xml:space="preserve"> заполнить форму заявки-анкеты по ссылке: </w:t>
      </w:r>
      <w:hyperlink r:id="rId12" w:history="1">
        <w:r w:rsidRPr="00D631D1">
          <w:rPr>
            <w:rStyle w:val="a3"/>
            <w:rFonts w:ascii="Times New Roman" w:cs="Times New Roman"/>
            <w:sz w:val="24"/>
            <w:szCs w:val="24"/>
          </w:rPr>
          <w:t>https://forms.yandex.ru/u/69b1aa841f1eb530822c93cc</w:t>
        </w:r>
      </w:hyperlink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4.3. </w:t>
      </w:r>
      <w:proofErr w:type="gramStart"/>
      <w:r w:rsidRPr="00D631D1">
        <w:rPr>
          <w:rFonts w:ascii="Times New Roman" w:cs="Times New Roman"/>
          <w:sz w:val="24"/>
          <w:szCs w:val="24"/>
        </w:rPr>
        <w:t>Участникам заочного формата необходимо указать активные ссылки на папку с видеозаписью конкурсной программы, размещённых в облачных хранилищах.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В названии файла указать название коллектива или ФИО солиста. Материалы каждой заявки должны быть размещены в отдельной папке. Доступ к видеозаписи должен быть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открыт для всех. </w:t>
      </w:r>
      <w:r w:rsidRPr="00D631D1">
        <w:rPr>
          <w:rFonts w:ascii="Times New Roman" w:cs="Times New Roman"/>
          <w:sz w:val="24"/>
          <w:szCs w:val="24"/>
        </w:rPr>
        <w:t>Рекомендованное разрешение видео —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 720 </w:t>
      </w:r>
      <w:proofErr w:type="gramStart"/>
      <w:r w:rsidRPr="00D631D1">
        <w:rPr>
          <w:rFonts w:ascii="Times New Roman" w:cs="Times New Roman"/>
          <w:b/>
          <w:bCs/>
          <w:sz w:val="24"/>
          <w:szCs w:val="24"/>
        </w:rPr>
        <w:t>р</w:t>
      </w:r>
      <w:proofErr w:type="gramEnd"/>
      <w:r w:rsidRPr="00D631D1">
        <w:rPr>
          <w:rFonts w:ascii="Times New Roman" w:cs="Times New Roman"/>
          <w:b/>
          <w:bCs/>
          <w:sz w:val="24"/>
          <w:szCs w:val="24"/>
        </w:rPr>
        <w:t xml:space="preserve"> (1280*720), </w:t>
      </w:r>
      <w:r w:rsidRPr="00D631D1">
        <w:rPr>
          <w:rFonts w:ascii="Times New Roman" w:cs="Times New Roman"/>
          <w:b/>
          <w:bCs/>
          <w:sz w:val="24"/>
          <w:szCs w:val="24"/>
        </w:rPr>
        <w:br/>
        <w:t>но не менее 480 р (640*480).</w:t>
      </w:r>
      <w:r w:rsidRPr="00D631D1">
        <w:rPr>
          <w:rFonts w:ascii="Times New Roman" w:cs="Times New Roman"/>
          <w:sz w:val="24"/>
          <w:szCs w:val="24"/>
        </w:rPr>
        <w:t xml:space="preserve"> На видео может быть представлено выступление конкурсанта на концертной площадке. </w:t>
      </w:r>
      <w:r w:rsidRPr="00D631D1">
        <w:rPr>
          <w:rFonts w:ascii="Times New Roman" w:cs="Times New Roman"/>
          <w:b/>
          <w:bCs/>
          <w:sz w:val="24"/>
          <w:szCs w:val="24"/>
        </w:rPr>
        <w:t>Видео должно быть сделано не более года назад.</w:t>
      </w:r>
      <w:r w:rsidRPr="00D631D1">
        <w:rPr>
          <w:rFonts w:ascii="Times New Roman" w:cs="Times New Roman"/>
          <w:sz w:val="24"/>
          <w:szCs w:val="24"/>
        </w:rPr>
        <w:t xml:space="preserve"> Видео не должно содержать элементов видео/звукового монтажа. К участию не </w:t>
      </w:r>
      <w:r w:rsidRPr="00D631D1">
        <w:rPr>
          <w:rFonts w:ascii="Times New Roman" w:cs="Times New Roman"/>
          <w:sz w:val="24"/>
          <w:szCs w:val="24"/>
        </w:rPr>
        <w:lastRenderedPageBreak/>
        <w:t xml:space="preserve">допускаются видеозаписи, содержащие логотипы других конкурсов, товарных знаков и т.п. Если съемка производится на мобильный телефон, видеозапись должна иметь только горизонтальный формат. Просмотр материалов должен быть доступен для всех пользователей, включая неавторизованных в облачных хранилищах. Доступ к файлу должен быть </w:t>
      </w:r>
      <w:r w:rsidRPr="00D631D1">
        <w:rPr>
          <w:rFonts w:ascii="Times New Roman" w:cs="Times New Roman"/>
          <w:b/>
          <w:bCs/>
          <w:sz w:val="24"/>
          <w:szCs w:val="24"/>
        </w:rPr>
        <w:t>до 17 мая 2026 г. включительно.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4.4. Заявки, заполненные в несоответствии с положением или</w:t>
      </w:r>
      <w:r w:rsidRPr="00D631D1">
        <w:rPr>
          <w:rFonts w:ascii="Times New Roman" w:cs="Times New Roman"/>
          <w:sz w:val="24"/>
          <w:szCs w:val="24"/>
        </w:rPr>
        <w:br/>
        <w:t>направленные позже указанного срока, не будут рассматриваться.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4.5. Направляя заявку, участник подтверждает своё согласие с правилами проведения фестиваля, даёт согласие на публикацию материалов на официальном сайте и в социальных сетях ГБОУ </w:t>
      </w:r>
      <w:proofErr w:type="gramStart"/>
      <w:r w:rsidRPr="00D631D1">
        <w:rPr>
          <w:rFonts w:ascii="Times New Roman" w:cs="Times New Roman"/>
          <w:sz w:val="24"/>
          <w:szCs w:val="24"/>
        </w:rPr>
        <w:t>ДО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СО СДДЮТ и ОСПП «</w:t>
      </w:r>
      <w:proofErr w:type="gramStart"/>
      <w:r w:rsidRPr="00D631D1">
        <w:rPr>
          <w:rFonts w:ascii="Times New Roman" w:cs="Times New Roman"/>
          <w:sz w:val="24"/>
          <w:szCs w:val="24"/>
        </w:rPr>
        <w:t>Фольклорная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деревня Берестечко», а также согласие на обработку персональных данных.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4.6. Лучшие участники очного формата будут приглашены для выступления </w:t>
      </w:r>
      <w:r w:rsidRPr="00D631D1">
        <w:rPr>
          <w:rFonts w:ascii="Times New Roman" w:cs="Times New Roman"/>
          <w:sz w:val="24"/>
          <w:szCs w:val="24"/>
        </w:rPr>
        <w:br/>
        <w:t xml:space="preserve">на церемонии награждения </w:t>
      </w:r>
      <w:r w:rsidRPr="00D631D1">
        <w:rPr>
          <w:rFonts w:ascii="Times New Roman" w:cs="Times New Roman"/>
          <w:b/>
          <w:bCs/>
          <w:sz w:val="24"/>
          <w:szCs w:val="24"/>
        </w:rPr>
        <w:t>16 мая 2026 года.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C6102B" w:rsidRDefault="00C6102B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1327D4" w:rsidRDefault="001327D4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right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lastRenderedPageBreak/>
        <w:t xml:space="preserve">Приложение 3 </w:t>
      </w:r>
      <w:r w:rsidRPr="00D631D1">
        <w:rPr>
          <w:rFonts w:ascii="Times New Roman" w:cs="Times New Roman"/>
          <w:sz w:val="24"/>
          <w:szCs w:val="24"/>
        </w:rPr>
        <w:br/>
        <w:t>к Положению о проведении</w:t>
      </w:r>
      <w:r w:rsidRPr="00D631D1">
        <w:rPr>
          <w:rFonts w:ascii="Times New Roman" w:cs="Times New Roman"/>
          <w:sz w:val="24"/>
          <w:szCs w:val="24"/>
        </w:rPr>
        <w:br/>
        <w:t xml:space="preserve">XVII Межрегионального фестиваля </w:t>
      </w:r>
      <w:r w:rsidRPr="00D631D1">
        <w:rPr>
          <w:rFonts w:ascii="Times New Roman" w:cs="Times New Roman"/>
          <w:sz w:val="24"/>
          <w:szCs w:val="24"/>
        </w:rPr>
        <w:br/>
        <w:t>традиционной народной культуры</w:t>
      </w:r>
      <w:r w:rsidRPr="00D631D1">
        <w:rPr>
          <w:rFonts w:ascii="Times New Roman" w:cs="Times New Roman"/>
          <w:sz w:val="24"/>
          <w:szCs w:val="24"/>
        </w:rPr>
        <w:br/>
        <w:t>«Свет Бересты»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Конкурс традиционной пляски «Сотри каблук»</w:t>
      </w: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1. Номинации конкурса и возрастные категории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1.1. Конкурс проводится по следующим номинациям: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Сольная пляска (мужская/женская);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Парная пляска (муж</w:t>
      </w:r>
      <w:proofErr w:type="gramStart"/>
      <w:r w:rsidRPr="00D631D1">
        <w:rPr>
          <w:rFonts w:ascii="Times New Roman" w:cs="Times New Roman"/>
          <w:sz w:val="24"/>
          <w:szCs w:val="24"/>
        </w:rPr>
        <w:t>.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</w:t>
      </w:r>
      <w:proofErr w:type="gramStart"/>
      <w:r w:rsidRPr="00D631D1">
        <w:rPr>
          <w:rFonts w:ascii="Times New Roman" w:cs="Times New Roman"/>
          <w:sz w:val="24"/>
          <w:szCs w:val="24"/>
        </w:rPr>
        <w:t>и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жен./жен. и жен./муж. и муж.);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Ансамбли (танцевально-музыкальная программа).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1.2. Участники конкурса делятся на 5 возрастных категорий: 6-10 лет; 11-14 лет; </w:t>
      </w:r>
      <w:r w:rsidRPr="00D631D1">
        <w:rPr>
          <w:rFonts w:ascii="Times New Roman" w:cs="Times New Roman"/>
          <w:sz w:val="24"/>
          <w:szCs w:val="24"/>
        </w:rPr>
        <w:br/>
        <w:t>15-18 лет; старшая группа; смешанная группа (для ансамблей).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2. Требования к программе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2.1. Солисты: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Пляска под любой из традиционных плясовых наигрышей;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Во время пляски участник должен спеть 5-7 частушек (припевок); выступление солистов не должно превышать 3-4 минут;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Приветствуется пляска под традиционные народные инструменты: гармонь, балалайку (допускается пляска под баян) и т.д.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2.2. Парная пляска (парень-девушка/мальчик-девочка, две девушки/девочки, </w:t>
      </w:r>
      <w:r w:rsidRPr="00D631D1">
        <w:rPr>
          <w:rFonts w:ascii="Times New Roman" w:cs="Times New Roman"/>
          <w:sz w:val="24"/>
          <w:szCs w:val="24"/>
        </w:rPr>
        <w:br/>
        <w:t>два юноши/мальчика):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Пляска под любой традиционный наигрыш;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 Проходка парня, проходка девушки, </w:t>
      </w:r>
      <w:proofErr w:type="spellStart"/>
      <w:r w:rsidRPr="00D631D1">
        <w:rPr>
          <w:rFonts w:ascii="Times New Roman" w:cs="Times New Roman"/>
          <w:sz w:val="24"/>
          <w:szCs w:val="24"/>
        </w:rPr>
        <w:t>оплясывание</w:t>
      </w:r>
      <w:proofErr w:type="spellEnd"/>
      <w:r w:rsidRPr="00D631D1">
        <w:rPr>
          <w:rFonts w:ascii="Times New Roman" w:cs="Times New Roman"/>
          <w:sz w:val="24"/>
          <w:szCs w:val="24"/>
        </w:rPr>
        <w:t xml:space="preserve"> или перепляс;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 Во время пляски участники должны исполнить частушки (припевки), </w:t>
      </w:r>
      <w:r w:rsidRPr="00D631D1">
        <w:rPr>
          <w:rFonts w:ascii="Times New Roman" w:cs="Times New Roman"/>
          <w:sz w:val="24"/>
          <w:szCs w:val="24"/>
        </w:rPr>
        <w:br/>
        <w:t>выстраивая диалог;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Приветствуется пляска под</w:t>
      </w:r>
      <w:r w:rsidRPr="00D631D1">
        <w:rPr>
          <w:rFonts w:ascii="Times New Roman" w:cs="Times New Roman"/>
          <w:sz w:val="24"/>
          <w:szCs w:val="24"/>
        </w:rPr>
        <w:tab/>
        <w:t>традиционные народные инструменты: гармонь, балалайку (допускается пляска под баян) и т.д.;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Выступление пары не должно превышать 5-6 минут.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2.3. Ансамбли представляют программу c преобладанием танцевальных и плясовых номеров, возможно исполнение песенных и инструментальных номеров (не больше 1/3 выступления). Конкурсная программа должна ярко, достоверно и художественно представлять исполнительские традиции регионов России со ссылкой на место записи репертуара. Продолжительность выступления — не больше 10 минут.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3. Критерии оценки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3.1. В выступлениях жюри будет оценивать использование разнообразной танцевальной лексики, владение набором хореографических элементов, взаимодействие с музыкантом, владение навыками импровизации в рамках традиции, характер исполнения пляски, азарт, задор, настроение, исполнение частушек, соблюдение законов традиционного костюма.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3.2. В выступлениях пар кроме критериев, указанных в п. 4.1., будут оцениваться умение взаимодействовать и общаться в паре: </w:t>
      </w:r>
      <w:proofErr w:type="spellStart"/>
      <w:r w:rsidRPr="00D631D1">
        <w:rPr>
          <w:rFonts w:ascii="Times New Roman" w:cs="Times New Roman"/>
          <w:sz w:val="24"/>
          <w:szCs w:val="24"/>
        </w:rPr>
        <w:t>оплясывание</w:t>
      </w:r>
      <w:proofErr w:type="spellEnd"/>
      <w:r w:rsidRPr="00D631D1">
        <w:rPr>
          <w:rFonts w:ascii="Times New Roman" w:cs="Times New Roman"/>
          <w:sz w:val="24"/>
          <w:szCs w:val="24"/>
        </w:rPr>
        <w:t>, перепляс.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3.3. В выступлениях ансамблей кроме критериев, указанных в п. 4.1., будут оцениваться цельность номера, ровный рисунок пляски и слаженность всех участников коллектива. Дополнительно оценивается указание адреса исполняемого репертуара.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4. Сроки и порядок проведения конкурса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4.1. Конкурс проводится в </w:t>
      </w:r>
      <w:r w:rsidRPr="00D631D1">
        <w:rPr>
          <w:rFonts w:ascii="Times New Roman" w:cs="Times New Roman"/>
          <w:b/>
          <w:bCs/>
          <w:sz w:val="24"/>
          <w:szCs w:val="24"/>
        </w:rPr>
        <w:t>очном и заочном</w:t>
      </w:r>
      <w:r w:rsidRPr="00D631D1">
        <w:rPr>
          <w:rFonts w:ascii="Times New Roman" w:cs="Times New Roman"/>
          <w:sz w:val="24"/>
          <w:szCs w:val="24"/>
        </w:rPr>
        <w:t xml:space="preserve"> формате. Заявки принимаются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до 8 мая. </w:t>
      </w:r>
      <w:r w:rsidRPr="00D631D1">
        <w:rPr>
          <w:rFonts w:ascii="Times New Roman" w:cs="Times New Roman"/>
          <w:sz w:val="24"/>
          <w:szCs w:val="24"/>
        </w:rPr>
        <w:t xml:space="preserve">Очные прослушивания состоятся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15 мая 2026 г.  </w:t>
      </w:r>
      <w:r w:rsidRPr="00D631D1">
        <w:rPr>
          <w:rFonts w:ascii="Times New Roman" w:cs="Times New Roman"/>
          <w:sz w:val="24"/>
          <w:szCs w:val="24"/>
        </w:rPr>
        <w:t>по адресу: ул. Куйбышева, 151 (Самарский дворец детского и юношеского творчества)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. </w:t>
      </w:r>
      <w:r w:rsidRPr="00D631D1">
        <w:rPr>
          <w:rFonts w:ascii="Times New Roman" w:cs="Times New Roman"/>
          <w:sz w:val="24"/>
          <w:szCs w:val="24"/>
        </w:rPr>
        <w:t xml:space="preserve"> Для иногородних участников </w:t>
      </w:r>
      <w:r w:rsidRPr="00D631D1">
        <w:rPr>
          <w:rFonts w:ascii="Times New Roman" w:cs="Times New Roman"/>
          <w:sz w:val="24"/>
          <w:szCs w:val="24"/>
        </w:rPr>
        <w:lastRenderedPageBreak/>
        <w:t>предусмотрен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 заочный формат</w:t>
      </w:r>
      <w:r w:rsidRPr="00D631D1">
        <w:rPr>
          <w:rFonts w:ascii="Times New Roman" w:cs="Times New Roman"/>
          <w:sz w:val="24"/>
          <w:szCs w:val="24"/>
        </w:rPr>
        <w:t xml:space="preserve">, который пройдёт </w:t>
      </w:r>
      <w:r w:rsidRPr="00D631D1">
        <w:rPr>
          <w:rFonts w:ascii="Times New Roman" w:cs="Times New Roman"/>
          <w:b/>
          <w:bCs/>
          <w:sz w:val="24"/>
          <w:szCs w:val="24"/>
        </w:rPr>
        <w:t>с 8 мая по 17 мая 2026 г.</w:t>
      </w:r>
      <w:r w:rsidRPr="00D631D1">
        <w:rPr>
          <w:rFonts w:ascii="Times New Roman" w:cs="Times New Roman"/>
          <w:sz w:val="24"/>
          <w:szCs w:val="24"/>
        </w:rPr>
        <w:t xml:space="preserve">, результаты будут опубликованы в группе по ссылке: </w:t>
      </w:r>
      <w:hyperlink r:id="rId13" w:history="1">
        <w:r w:rsidRPr="00D631D1">
          <w:rPr>
            <w:rStyle w:val="a4"/>
            <w:rFonts w:ascii="Times New Roman"/>
            <w:sz w:val="24"/>
            <w:szCs w:val="24"/>
          </w:rPr>
          <w:t>https://vk.com/svet_beresty</w:t>
        </w:r>
      </w:hyperlink>
      <w:r w:rsidRPr="00D631D1">
        <w:rPr>
          <w:rFonts w:ascii="Times New Roman"/>
          <w:sz w:val="24"/>
          <w:szCs w:val="24"/>
        </w:rPr>
        <w:t xml:space="preserve">. 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4.2. Для участия в Конкурсе необходимо </w:t>
      </w:r>
      <w:r w:rsidRPr="00D631D1">
        <w:rPr>
          <w:rFonts w:ascii="Times New Roman" w:cs="Times New Roman"/>
          <w:b/>
          <w:bCs/>
          <w:sz w:val="24"/>
          <w:szCs w:val="24"/>
        </w:rPr>
        <w:t>до 8 мая 2026 года (включительно)</w:t>
      </w:r>
      <w:r w:rsidRPr="00D631D1">
        <w:rPr>
          <w:rFonts w:ascii="Times New Roman" w:cs="Times New Roman"/>
          <w:sz w:val="24"/>
          <w:szCs w:val="24"/>
        </w:rPr>
        <w:t xml:space="preserve"> заполнить форму заявки-анкеты по ссылке:</w:t>
      </w:r>
      <w:r w:rsidRPr="00D631D1">
        <w:rPr>
          <w:rFonts w:ascii="Times New Roman" w:cs="Times New Roman"/>
          <w:sz w:val="24"/>
          <w:szCs w:val="24"/>
        </w:rPr>
        <w:br/>
      </w:r>
      <w:hyperlink r:id="rId14" w:history="1">
        <w:r w:rsidRPr="00D631D1">
          <w:rPr>
            <w:rStyle w:val="a3"/>
            <w:rFonts w:ascii="Times New Roman" w:cs="Times New Roman"/>
            <w:sz w:val="24"/>
            <w:szCs w:val="24"/>
          </w:rPr>
          <w:t>https://forms.yandex.ru/u/69b1af3502848f523210dbf1</w:t>
        </w:r>
      </w:hyperlink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4.3. </w:t>
      </w:r>
      <w:proofErr w:type="gramStart"/>
      <w:r w:rsidRPr="00D631D1">
        <w:rPr>
          <w:rFonts w:ascii="Times New Roman" w:cs="Times New Roman"/>
          <w:sz w:val="24"/>
          <w:szCs w:val="24"/>
        </w:rPr>
        <w:t xml:space="preserve">Участникам заочного формата необходимо указать активные ссылки на папку </w:t>
      </w:r>
      <w:r w:rsidRPr="00D631D1">
        <w:rPr>
          <w:rFonts w:ascii="Times New Roman" w:cs="Times New Roman"/>
          <w:sz w:val="24"/>
          <w:szCs w:val="24"/>
        </w:rPr>
        <w:br/>
        <w:t>с видеозаписью конкурсной программы, размещённых в облачных хранилищах.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</w:t>
      </w:r>
      <w:r w:rsidRPr="00D631D1">
        <w:rPr>
          <w:rFonts w:ascii="Times New Roman" w:cs="Times New Roman"/>
          <w:sz w:val="24"/>
          <w:szCs w:val="24"/>
        </w:rPr>
        <w:br/>
        <w:t xml:space="preserve">В названии файла указать название коллектива или ФИО солиста. Материалы каждой заявки должны быть размещены в отдельной папке. Доступ к видеозаписи должен быть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открыт для всех. </w:t>
      </w:r>
      <w:r w:rsidRPr="00D631D1">
        <w:rPr>
          <w:rFonts w:ascii="Times New Roman" w:cs="Times New Roman"/>
          <w:sz w:val="24"/>
          <w:szCs w:val="24"/>
        </w:rPr>
        <w:t>Рекомендованное разрешение видео —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 720 </w:t>
      </w:r>
      <w:proofErr w:type="gramStart"/>
      <w:r w:rsidRPr="00D631D1">
        <w:rPr>
          <w:rFonts w:ascii="Times New Roman" w:cs="Times New Roman"/>
          <w:b/>
          <w:bCs/>
          <w:sz w:val="24"/>
          <w:szCs w:val="24"/>
        </w:rPr>
        <w:t>р</w:t>
      </w:r>
      <w:proofErr w:type="gramEnd"/>
      <w:r w:rsidRPr="00D631D1">
        <w:rPr>
          <w:rFonts w:ascii="Times New Roman" w:cs="Times New Roman"/>
          <w:b/>
          <w:bCs/>
          <w:sz w:val="24"/>
          <w:szCs w:val="24"/>
        </w:rPr>
        <w:t xml:space="preserve"> (1280*720), но не менее 480 р (640*480).</w:t>
      </w:r>
      <w:r w:rsidRPr="00D631D1">
        <w:rPr>
          <w:rFonts w:ascii="Times New Roman" w:cs="Times New Roman"/>
          <w:sz w:val="24"/>
          <w:szCs w:val="24"/>
        </w:rPr>
        <w:t xml:space="preserve"> На видео может быть представлено выступление конкурсанта на концертной площадке. </w:t>
      </w:r>
      <w:r w:rsidRPr="00D631D1">
        <w:rPr>
          <w:rFonts w:ascii="Times New Roman" w:cs="Times New Roman"/>
          <w:b/>
          <w:bCs/>
          <w:sz w:val="24"/>
          <w:szCs w:val="24"/>
        </w:rPr>
        <w:t>Видео должно быть сделано не более года назад.</w:t>
      </w:r>
      <w:r w:rsidRPr="00D631D1">
        <w:rPr>
          <w:rFonts w:ascii="Times New Roman" w:cs="Times New Roman"/>
          <w:sz w:val="24"/>
          <w:szCs w:val="24"/>
        </w:rPr>
        <w:t xml:space="preserve"> Видео не должно содержать элементов видео/звукового монтажа. К участию не допускаются видеозаписи, содержащие логотипы других конкурсов, товарных знаков и т.п. Если съемка производится на мобильный телефон, видеозапись должна иметь только горизонтальный формат. Просмотр материалов должен быть доступен для всех пользователей, включая неавторизованных в облачных хранилищах. Доступ к файлу должен быть </w:t>
      </w:r>
      <w:r w:rsidRPr="00D631D1">
        <w:rPr>
          <w:rFonts w:ascii="Times New Roman" w:cs="Times New Roman"/>
          <w:b/>
          <w:bCs/>
          <w:sz w:val="24"/>
          <w:szCs w:val="24"/>
        </w:rPr>
        <w:t>до 17 мая 2026 г. включительно.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4.4. Заявки, заполненные в несоответствии с положением или направленные позже указанного срока, не будут рассматриваться.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4.5. Направляя заявку, участник подтверждает своё согласие с правилами проведения фестиваля, даёт согласие на публикацию материалов на официальном сайте и в социальных сетях ГБОУ </w:t>
      </w:r>
      <w:proofErr w:type="gramStart"/>
      <w:r w:rsidRPr="00D631D1">
        <w:rPr>
          <w:rFonts w:ascii="Times New Roman" w:cs="Times New Roman"/>
          <w:sz w:val="24"/>
          <w:szCs w:val="24"/>
        </w:rPr>
        <w:t>ДО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СО СДДЮТ и ОСПП «</w:t>
      </w:r>
      <w:proofErr w:type="gramStart"/>
      <w:r w:rsidRPr="00D631D1">
        <w:rPr>
          <w:rFonts w:ascii="Times New Roman" w:cs="Times New Roman"/>
          <w:sz w:val="24"/>
          <w:szCs w:val="24"/>
        </w:rPr>
        <w:t>Фольклорная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деревня Берестечко», а также согласие на обработку персональных данных.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4.6. Лучшие участники будут приглашены для выступления на церемонии награждения </w:t>
      </w:r>
      <w:r w:rsidRPr="00D631D1">
        <w:rPr>
          <w:rFonts w:ascii="Times New Roman" w:cs="Times New Roman"/>
          <w:b/>
          <w:bCs/>
          <w:sz w:val="24"/>
          <w:szCs w:val="24"/>
        </w:rPr>
        <w:t>16 мая 2026 года.</w:t>
      </w:r>
    </w:p>
    <w:p w:rsidR="00C6102B" w:rsidRDefault="00C6102B" w:rsidP="00C6102B">
      <w:pPr>
        <w:spacing w:after="0" w:line="240" w:lineRule="auto"/>
        <w:ind w:firstLine="709"/>
        <w:jc w:val="right"/>
        <w:rPr>
          <w:rFonts w:ascii="Times New Roman" w:cs="Times New Roman"/>
          <w:sz w:val="24"/>
          <w:szCs w:val="24"/>
        </w:rPr>
      </w:pPr>
    </w:p>
    <w:p w:rsidR="00C6102B" w:rsidRDefault="00C6102B" w:rsidP="00C6102B">
      <w:pPr>
        <w:spacing w:after="0" w:line="240" w:lineRule="auto"/>
        <w:ind w:firstLine="709"/>
        <w:jc w:val="right"/>
        <w:rPr>
          <w:rFonts w:ascii="Times New Roman" w:cs="Times New Roman"/>
          <w:sz w:val="24"/>
          <w:szCs w:val="24"/>
        </w:rPr>
      </w:pPr>
    </w:p>
    <w:p w:rsidR="00C6102B" w:rsidRDefault="00C6102B" w:rsidP="00C6102B">
      <w:pPr>
        <w:spacing w:after="0" w:line="240" w:lineRule="auto"/>
        <w:ind w:firstLine="709"/>
        <w:jc w:val="right"/>
        <w:rPr>
          <w:rFonts w:ascii="Times New Roman" w:cs="Times New Roman"/>
          <w:sz w:val="24"/>
          <w:szCs w:val="24"/>
        </w:rPr>
      </w:pPr>
    </w:p>
    <w:p w:rsidR="00C6102B" w:rsidRDefault="00C6102B" w:rsidP="00C6102B">
      <w:pPr>
        <w:spacing w:after="0" w:line="240" w:lineRule="auto"/>
        <w:ind w:firstLine="709"/>
        <w:jc w:val="right"/>
        <w:rPr>
          <w:rFonts w:ascii="Times New Roman" w:cs="Times New Roman"/>
          <w:sz w:val="24"/>
          <w:szCs w:val="24"/>
        </w:rPr>
      </w:pPr>
    </w:p>
    <w:p w:rsidR="00F91376" w:rsidRPr="00D631D1" w:rsidRDefault="00C6102B" w:rsidP="00C6102B">
      <w:pPr>
        <w:spacing w:after="0" w:line="240" w:lineRule="auto"/>
        <w:ind w:firstLine="709"/>
        <w:jc w:val="right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br w:type="column"/>
      </w:r>
      <w:r w:rsidR="004D7302" w:rsidRPr="00D631D1">
        <w:rPr>
          <w:rFonts w:ascii="Times New Roman" w:cs="Times New Roman"/>
          <w:sz w:val="24"/>
          <w:szCs w:val="24"/>
        </w:rPr>
        <w:lastRenderedPageBreak/>
        <w:t>Приложение 4</w:t>
      </w:r>
      <w:r w:rsidR="004D7302" w:rsidRPr="00D631D1">
        <w:rPr>
          <w:rFonts w:ascii="Times New Roman" w:cs="Times New Roman"/>
          <w:sz w:val="24"/>
          <w:szCs w:val="24"/>
        </w:rPr>
        <w:br/>
        <w:t>к Положению о проведении</w:t>
      </w:r>
      <w:r w:rsidR="004D7302" w:rsidRPr="00D631D1">
        <w:rPr>
          <w:rFonts w:ascii="Times New Roman" w:cs="Times New Roman"/>
          <w:sz w:val="24"/>
          <w:szCs w:val="24"/>
        </w:rPr>
        <w:br/>
        <w:t xml:space="preserve">XVII Межрегионального фестиваля </w:t>
      </w:r>
      <w:r w:rsidR="004D7302" w:rsidRPr="00D631D1">
        <w:rPr>
          <w:rFonts w:ascii="Times New Roman" w:cs="Times New Roman"/>
          <w:sz w:val="24"/>
          <w:szCs w:val="24"/>
        </w:rPr>
        <w:br/>
        <w:t>традиционной народной культуры</w:t>
      </w:r>
      <w:r w:rsidR="004D7302" w:rsidRPr="00D631D1">
        <w:rPr>
          <w:rFonts w:ascii="Times New Roman" w:cs="Times New Roman"/>
          <w:sz w:val="24"/>
          <w:szCs w:val="24"/>
        </w:rPr>
        <w:br/>
        <w:t>«Свет бересты»</w:t>
      </w:r>
    </w:p>
    <w:p w:rsidR="00F91376" w:rsidRPr="00D631D1" w:rsidRDefault="00F91376" w:rsidP="00C6102B">
      <w:pPr>
        <w:spacing w:after="0" w:line="240" w:lineRule="auto"/>
        <w:ind w:firstLine="709"/>
        <w:jc w:val="right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Конкурс исполнителей традиционной инструментальной музыки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1. Номинации конкурса и возрастные категории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1.1. Конкурс проводится по следующим номинациям: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Солист;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Малый ансамбль (до 6 человек);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Ансамбль.</w:t>
      </w:r>
    </w:p>
    <w:p w:rsidR="00F91376" w:rsidRPr="00D631D1" w:rsidRDefault="004D7302" w:rsidP="00D631D1">
      <w:pPr>
        <w:pStyle w:val="1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 Участники конкурса делятся на 5 возрастных категорий: 6-10 лет; 11-14 лет; </w:t>
      </w:r>
      <w:r w:rsidRPr="00D631D1">
        <w:rPr>
          <w:rFonts w:ascii="Times New Roman" w:cs="Times New Roman"/>
          <w:sz w:val="24"/>
          <w:szCs w:val="24"/>
        </w:rPr>
        <w:br/>
        <w:t>15-18 лет; старшая группа; смешанная группа.</w:t>
      </w: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br/>
        <w:t>2. Требования к программе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2.1. </w:t>
      </w:r>
      <w:proofErr w:type="gramStart"/>
      <w:r w:rsidRPr="00D631D1">
        <w:rPr>
          <w:rFonts w:ascii="Times New Roman" w:cs="Times New Roman"/>
          <w:sz w:val="24"/>
          <w:szCs w:val="24"/>
        </w:rPr>
        <w:t>Конкурсная программа должна состоять из двух произведений, основанное на образцах локальной фольклорной традиции, сохраняющие свою этнографическую точность и стилевое своеобразие и не являющихся произведениями индивидуального творчества;</w:t>
      </w:r>
      <w:proofErr w:type="gramEnd"/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2.2. Произведение на выбор исполнителя;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2.3. Возможно современное произведение;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2.4. Исполнитель в рамках одной заявки может демонстрировать умение играть на нескольких инструментах;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2.5. Исполнение с использованием фонограммы не допускается;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2.6. Приветствуется исполнение плясового наигрыша при участии плясуна.</w:t>
      </w:r>
    </w:p>
    <w:p w:rsidR="00F91376" w:rsidRPr="00D631D1" w:rsidRDefault="004D7302" w:rsidP="001327D4">
      <w:pPr>
        <w:pStyle w:val="10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Критерии оценки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 Репертуар ансамбля/исполнителя выстроен на фольклоре конкретного </w:t>
      </w:r>
      <w:r w:rsidRPr="00D631D1">
        <w:rPr>
          <w:rFonts w:ascii="Times New Roman" w:cs="Times New Roman"/>
          <w:sz w:val="24"/>
          <w:szCs w:val="24"/>
        </w:rPr>
        <w:br/>
        <w:t>региона, точно паспортизирован;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•  Программа представлена в этнографически точном воплощении, технична, </w:t>
      </w:r>
      <w:r w:rsidRPr="00D631D1">
        <w:rPr>
          <w:rFonts w:ascii="Times New Roman" w:cs="Times New Roman"/>
          <w:sz w:val="24"/>
          <w:szCs w:val="24"/>
        </w:rPr>
        <w:br/>
        <w:t xml:space="preserve">с использованием народных средств исполнительства — традиционной </w:t>
      </w:r>
      <w:proofErr w:type="spellStart"/>
      <w:r w:rsidRPr="00D631D1">
        <w:rPr>
          <w:rFonts w:ascii="Times New Roman" w:cs="Times New Roman"/>
          <w:sz w:val="24"/>
          <w:szCs w:val="24"/>
        </w:rPr>
        <w:t>импровизационностью</w:t>
      </w:r>
      <w:proofErr w:type="spellEnd"/>
      <w:r w:rsidRPr="00D631D1">
        <w:rPr>
          <w:rFonts w:ascii="Times New Roman" w:cs="Times New Roman"/>
          <w:sz w:val="24"/>
          <w:szCs w:val="24"/>
        </w:rPr>
        <w:t xml:space="preserve">, пением/движением самого исполнителя или игра </w:t>
      </w:r>
      <w:r w:rsidRPr="00D631D1">
        <w:rPr>
          <w:rFonts w:ascii="Times New Roman" w:cs="Times New Roman"/>
          <w:sz w:val="24"/>
          <w:szCs w:val="24"/>
        </w:rPr>
        <w:br/>
        <w:t>под пляску исполнителя-танцора;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•  Органичное и естественное поведение на сцене.</w:t>
      </w:r>
      <w:r w:rsidRPr="00D631D1">
        <w:rPr>
          <w:rFonts w:ascii="Times New Roman" w:cs="Times New Roman"/>
          <w:sz w:val="24"/>
          <w:szCs w:val="24"/>
        </w:rPr>
        <w:br/>
      </w: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4. Сроки и порядок проведения Конкурса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4.1. Конкурс проводится в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очном и заочном </w:t>
      </w:r>
      <w:r w:rsidRPr="00D631D1">
        <w:rPr>
          <w:rFonts w:ascii="Times New Roman" w:cs="Times New Roman"/>
          <w:sz w:val="24"/>
          <w:szCs w:val="24"/>
        </w:rPr>
        <w:t xml:space="preserve">формате. Заявки принимаются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до 8 мая. </w:t>
      </w:r>
      <w:r w:rsidRPr="00D631D1">
        <w:rPr>
          <w:rFonts w:ascii="Times New Roman" w:cs="Times New Roman"/>
          <w:sz w:val="24"/>
          <w:szCs w:val="24"/>
        </w:rPr>
        <w:t xml:space="preserve">Очные прослушивания состоятся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15 мая 2026 г. </w:t>
      </w:r>
      <w:r w:rsidRPr="00D631D1">
        <w:rPr>
          <w:rFonts w:ascii="Times New Roman" w:cs="Times New Roman"/>
          <w:sz w:val="24"/>
          <w:szCs w:val="24"/>
        </w:rPr>
        <w:t>по адресу: ул. Куйбышева,151 (Самарский дворец детского и юношеского творчества)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. </w:t>
      </w:r>
      <w:r w:rsidRPr="00D631D1">
        <w:rPr>
          <w:rFonts w:ascii="Times New Roman" w:cs="Times New Roman"/>
          <w:sz w:val="24"/>
          <w:szCs w:val="24"/>
        </w:rPr>
        <w:t xml:space="preserve"> Для иногородних участников предусмотрен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 заочный формат</w:t>
      </w:r>
      <w:r w:rsidRPr="00D631D1">
        <w:rPr>
          <w:rFonts w:ascii="Times New Roman" w:cs="Times New Roman"/>
          <w:sz w:val="24"/>
          <w:szCs w:val="24"/>
        </w:rPr>
        <w:t xml:space="preserve">, который пройдёт </w:t>
      </w:r>
      <w:r w:rsidRPr="00D631D1">
        <w:rPr>
          <w:rFonts w:ascii="Times New Roman" w:cs="Times New Roman"/>
          <w:b/>
          <w:bCs/>
          <w:sz w:val="24"/>
          <w:szCs w:val="24"/>
        </w:rPr>
        <w:t>с 8 мая по 17 мая 2026 г.</w:t>
      </w:r>
      <w:r w:rsidRPr="00D631D1">
        <w:rPr>
          <w:rFonts w:ascii="Times New Roman" w:cs="Times New Roman"/>
          <w:sz w:val="24"/>
          <w:szCs w:val="24"/>
        </w:rPr>
        <w:t xml:space="preserve">, результаты будут опубликованы в группе по ссылке: </w:t>
      </w:r>
      <w:hyperlink r:id="rId15" w:history="1">
        <w:r w:rsidRPr="00D631D1">
          <w:rPr>
            <w:rStyle w:val="a4"/>
            <w:rFonts w:ascii="Times New Roman"/>
            <w:sz w:val="24"/>
            <w:szCs w:val="24"/>
          </w:rPr>
          <w:t>https://vk.com/svet_beresty</w:t>
        </w:r>
      </w:hyperlink>
      <w:r w:rsidRPr="00D631D1">
        <w:rPr>
          <w:rFonts w:ascii="Times New Roman"/>
          <w:sz w:val="24"/>
          <w:szCs w:val="24"/>
        </w:rPr>
        <w:t xml:space="preserve">. 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4.2. Для участия в Конкурсе необходимо </w:t>
      </w:r>
      <w:r w:rsidRPr="00D631D1">
        <w:rPr>
          <w:rFonts w:ascii="Times New Roman" w:cs="Times New Roman"/>
          <w:b/>
          <w:bCs/>
          <w:sz w:val="24"/>
          <w:szCs w:val="24"/>
        </w:rPr>
        <w:t>до 8 мая 2026 года (включительно)</w:t>
      </w:r>
      <w:r w:rsidRPr="00D631D1">
        <w:rPr>
          <w:rFonts w:ascii="Times New Roman" w:cs="Times New Roman"/>
          <w:sz w:val="24"/>
          <w:szCs w:val="24"/>
        </w:rPr>
        <w:t xml:space="preserve"> заполнить форму заявки-анкеты по ссылке: </w:t>
      </w:r>
      <w:hyperlink r:id="rId16" w:history="1">
        <w:r w:rsidRPr="00D631D1">
          <w:rPr>
            <w:rStyle w:val="a3"/>
            <w:rFonts w:ascii="Times New Roman" w:cs="Times New Roman"/>
            <w:sz w:val="24"/>
            <w:szCs w:val="24"/>
          </w:rPr>
          <w:t>https://forms.yandex.ru/u/69b1a7aa4936392db5395b97</w:t>
        </w:r>
      </w:hyperlink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4.3. </w:t>
      </w:r>
      <w:proofErr w:type="gramStart"/>
      <w:r w:rsidRPr="00D631D1">
        <w:rPr>
          <w:rFonts w:ascii="Times New Roman" w:cs="Times New Roman"/>
          <w:sz w:val="24"/>
          <w:szCs w:val="24"/>
        </w:rPr>
        <w:t>Участникам заочного формата необходимо указать активные ссылки на папку с видеозаписью конкурсной программы, размещённых в облачных хранилищах.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В названии файла указать название коллектива или ФИО солиста. Материалы каждой заявки должны быть размещены в отдельной папке. Доступ к видеозаписи должен быть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открыт для всех. </w:t>
      </w:r>
      <w:r w:rsidRPr="00D631D1">
        <w:rPr>
          <w:rFonts w:ascii="Times New Roman" w:cs="Times New Roman"/>
          <w:sz w:val="24"/>
          <w:szCs w:val="24"/>
        </w:rPr>
        <w:t>Рекомендованное разрешение видео —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 720 </w:t>
      </w:r>
      <w:proofErr w:type="gramStart"/>
      <w:r w:rsidRPr="00D631D1">
        <w:rPr>
          <w:rFonts w:ascii="Times New Roman" w:cs="Times New Roman"/>
          <w:b/>
          <w:bCs/>
          <w:sz w:val="24"/>
          <w:szCs w:val="24"/>
        </w:rPr>
        <w:t>р</w:t>
      </w:r>
      <w:proofErr w:type="gramEnd"/>
      <w:r w:rsidRPr="00D631D1">
        <w:rPr>
          <w:rFonts w:ascii="Times New Roman" w:cs="Times New Roman"/>
          <w:b/>
          <w:bCs/>
          <w:sz w:val="24"/>
          <w:szCs w:val="24"/>
        </w:rPr>
        <w:t xml:space="preserve"> (1280*720), </w:t>
      </w:r>
      <w:r w:rsidRPr="00D631D1">
        <w:rPr>
          <w:rFonts w:ascii="Times New Roman" w:cs="Times New Roman"/>
          <w:b/>
          <w:bCs/>
          <w:sz w:val="24"/>
          <w:szCs w:val="24"/>
        </w:rPr>
        <w:br/>
        <w:t>но не менее 480 р (640*480).</w:t>
      </w:r>
      <w:r w:rsidRPr="00D631D1">
        <w:rPr>
          <w:rFonts w:ascii="Times New Roman" w:cs="Times New Roman"/>
          <w:sz w:val="24"/>
          <w:szCs w:val="24"/>
        </w:rPr>
        <w:t xml:space="preserve"> На видео может быть представлено выступление конкурсанта на концертной площадке. </w:t>
      </w:r>
      <w:r w:rsidRPr="00D631D1">
        <w:rPr>
          <w:rFonts w:ascii="Times New Roman" w:cs="Times New Roman"/>
          <w:b/>
          <w:bCs/>
          <w:sz w:val="24"/>
          <w:szCs w:val="24"/>
        </w:rPr>
        <w:t>Видео должно быть сделано не более года назад.</w:t>
      </w:r>
      <w:r w:rsidRPr="00D631D1">
        <w:rPr>
          <w:rFonts w:ascii="Times New Roman" w:cs="Times New Roman"/>
          <w:sz w:val="24"/>
          <w:szCs w:val="24"/>
        </w:rPr>
        <w:t xml:space="preserve"> Видео не должно содержать элементов видео/звукового монтажа. К участию не допускаются видеозаписи, содержащие логотипы других конкурсов, товарных знаков и </w:t>
      </w:r>
      <w:r w:rsidRPr="00D631D1">
        <w:rPr>
          <w:rFonts w:ascii="Times New Roman" w:cs="Times New Roman"/>
          <w:sz w:val="24"/>
          <w:szCs w:val="24"/>
        </w:rPr>
        <w:lastRenderedPageBreak/>
        <w:t xml:space="preserve">т.п. Если съемка производится на мобильный телефон, видеозапись должна иметь только горизонтальный формат. Просмотр материалов должен быть доступен для всех пользователей, включая неавторизованных в облачных хранилищах. Доступ к файлу должен быть </w:t>
      </w:r>
      <w:r w:rsidRPr="00D631D1">
        <w:rPr>
          <w:rFonts w:ascii="Times New Roman" w:cs="Times New Roman"/>
          <w:b/>
          <w:bCs/>
          <w:sz w:val="24"/>
          <w:szCs w:val="24"/>
        </w:rPr>
        <w:t>до 17 мая 2026 г. включительно.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4.4. Заявки, заполненные в несоответствии с положением или направленные позже указанного срока, не будут рассматриваться.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4.5. Направляя </w:t>
      </w:r>
      <w:proofErr w:type="gramStart"/>
      <w:r w:rsidRPr="00D631D1">
        <w:rPr>
          <w:rFonts w:ascii="Times New Roman" w:cs="Times New Roman"/>
          <w:sz w:val="24"/>
          <w:szCs w:val="24"/>
        </w:rPr>
        <w:t>заявку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участник подтверждает свое согласие с правилами проведения фестиваля, дает согласие на публикацию материалов на официальном сайте и в социальных сетях ГБОУ ДО СО СДДЮТ и ОСПП «Фольклорная деревня Берестечко», а также согласие на обработку персональных данных.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4.6. Лучшие участники будут приглашены для выступления на церемонии           награждения </w:t>
      </w:r>
      <w:r w:rsidRPr="00D631D1">
        <w:rPr>
          <w:rFonts w:ascii="Times New Roman" w:cs="Times New Roman"/>
          <w:b/>
          <w:bCs/>
          <w:sz w:val="24"/>
          <w:szCs w:val="24"/>
        </w:rPr>
        <w:t>16 мая 2026 года.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C6102B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br w:type="column"/>
      </w:r>
      <w:bookmarkStart w:id="0" w:name="_GoBack"/>
      <w:bookmarkEnd w:id="0"/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right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Приложение 5</w:t>
      </w:r>
      <w:r w:rsidRPr="00D631D1">
        <w:rPr>
          <w:rFonts w:ascii="Times New Roman" w:cs="Times New Roman"/>
          <w:sz w:val="24"/>
          <w:szCs w:val="24"/>
        </w:rPr>
        <w:br/>
        <w:t>к Положению о проведении</w:t>
      </w:r>
      <w:r w:rsidRPr="00D631D1">
        <w:rPr>
          <w:rFonts w:ascii="Times New Roman" w:cs="Times New Roman"/>
          <w:sz w:val="24"/>
          <w:szCs w:val="24"/>
        </w:rPr>
        <w:br/>
        <w:t xml:space="preserve">XVII Межрегионального фестиваля </w:t>
      </w:r>
      <w:r w:rsidRPr="00D631D1">
        <w:rPr>
          <w:rFonts w:ascii="Times New Roman" w:cs="Times New Roman"/>
          <w:sz w:val="24"/>
          <w:szCs w:val="24"/>
        </w:rPr>
        <w:br/>
        <w:t>традиционной народной культуры</w:t>
      </w:r>
      <w:r w:rsidRPr="00D631D1">
        <w:rPr>
          <w:rFonts w:ascii="Times New Roman" w:cs="Times New Roman"/>
          <w:sz w:val="24"/>
          <w:szCs w:val="24"/>
        </w:rPr>
        <w:br/>
        <w:t>«Свет бересты»</w:t>
      </w:r>
    </w:p>
    <w:p w:rsidR="00F91376" w:rsidRPr="00D631D1" w:rsidRDefault="00F91376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</w:p>
    <w:p w:rsidR="00F91376" w:rsidRPr="00D631D1" w:rsidRDefault="004D7302" w:rsidP="001327D4">
      <w:pPr>
        <w:spacing w:after="0" w:line="240" w:lineRule="auto"/>
        <w:ind w:firstLine="709"/>
        <w:jc w:val="center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Ярмарка ремесел</w:t>
      </w:r>
      <w:r w:rsidRPr="00D631D1">
        <w:rPr>
          <w:rFonts w:ascii="Times New Roman" w:cs="Times New Roman"/>
          <w:b/>
          <w:bCs/>
          <w:sz w:val="24"/>
          <w:szCs w:val="24"/>
        </w:rPr>
        <w:br/>
      </w:r>
    </w:p>
    <w:p w:rsidR="00F91376" w:rsidRPr="00D631D1" w:rsidRDefault="004D7302" w:rsidP="00705FA7">
      <w:pPr>
        <w:spacing w:after="0" w:line="240" w:lineRule="auto"/>
        <w:ind w:firstLine="709"/>
        <w:jc w:val="center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1. Условия участия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1.1. Участники проводят мастер-классы, в традиционных техниках декоративно-прикладного творчества.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1.3. Организаторы оставляют за собой право запросить подробное объяснение </w:t>
      </w:r>
      <w:r w:rsidRPr="00D631D1">
        <w:rPr>
          <w:rFonts w:ascii="Times New Roman" w:cs="Times New Roman"/>
          <w:sz w:val="24"/>
          <w:szCs w:val="24"/>
        </w:rPr>
        <w:br/>
        <w:t xml:space="preserve">связи представляемого материала с традиционными ремеслами, включая научные </w:t>
      </w:r>
      <w:r w:rsidRPr="00D631D1">
        <w:rPr>
          <w:rFonts w:ascii="Times New Roman" w:cs="Times New Roman"/>
          <w:sz w:val="24"/>
          <w:szCs w:val="24"/>
        </w:rPr>
        <w:br/>
        <w:t>и документальные источники.</w:t>
      </w:r>
      <w:r w:rsidRPr="00D631D1">
        <w:rPr>
          <w:rFonts w:ascii="Times New Roman" w:cs="Times New Roman"/>
          <w:sz w:val="24"/>
          <w:szCs w:val="24"/>
        </w:rPr>
        <w:br/>
      </w:r>
    </w:p>
    <w:p w:rsidR="00F91376" w:rsidRPr="00D631D1" w:rsidRDefault="004D7302" w:rsidP="00705FA7">
      <w:pPr>
        <w:spacing w:after="0" w:line="240" w:lineRule="auto"/>
        <w:ind w:firstLine="709"/>
        <w:jc w:val="center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b/>
          <w:bCs/>
          <w:sz w:val="24"/>
          <w:szCs w:val="24"/>
        </w:rPr>
        <w:t>2. Сроки и порядок проведения Ярмарки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b/>
          <w:bCs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2.1. Ярмарка ремёсел будет проводиться </w:t>
      </w:r>
      <w:r w:rsidRPr="00D631D1">
        <w:rPr>
          <w:rFonts w:ascii="Times New Roman" w:cs="Times New Roman"/>
          <w:b/>
          <w:bCs/>
          <w:sz w:val="24"/>
          <w:szCs w:val="24"/>
        </w:rPr>
        <w:t>16 мая 2026 года.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2.2. Для участия в Ярмарке необходимо </w:t>
      </w:r>
      <w:r w:rsidRPr="00D631D1">
        <w:rPr>
          <w:rFonts w:ascii="Times New Roman" w:cs="Times New Roman"/>
          <w:b/>
          <w:bCs/>
          <w:sz w:val="24"/>
          <w:szCs w:val="24"/>
        </w:rPr>
        <w:t xml:space="preserve">до 17 апреля 2026 года (включительно) </w:t>
      </w:r>
      <w:r w:rsidRPr="00D631D1">
        <w:rPr>
          <w:rFonts w:ascii="Times New Roman" w:cs="Times New Roman"/>
          <w:sz w:val="24"/>
          <w:szCs w:val="24"/>
        </w:rPr>
        <w:t xml:space="preserve">заполнить форму заявки-анкеты по ссылке: </w:t>
      </w:r>
      <w:hyperlink r:id="rId17" w:history="1">
        <w:r w:rsidRPr="00D631D1">
          <w:rPr>
            <w:rStyle w:val="a3"/>
            <w:rFonts w:ascii="Times New Roman" w:cs="Times New Roman"/>
            <w:sz w:val="24"/>
            <w:szCs w:val="24"/>
          </w:rPr>
          <w:t>https://forms.yandex.ru/u/69b1b5dd068ff04e60dbcc06</w:t>
        </w:r>
      </w:hyperlink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2.3. Заявки, заполненные в несоответствии с положением или направленные позже указанного срока, не будут рассматриваться.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>2.4. В заявке нужно указать необходимое оборудование (стол, стулья, стенд). Материалы и инструменты для мастер-классов предоставляет сам мастер.</w:t>
      </w:r>
    </w:p>
    <w:p w:rsidR="00F91376" w:rsidRPr="00D631D1" w:rsidRDefault="004D7302" w:rsidP="00D631D1">
      <w:pPr>
        <w:spacing w:after="0" w:line="240" w:lineRule="auto"/>
        <w:ind w:firstLine="709"/>
        <w:jc w:val="both"/>
        <w:rPr>
          <w:rFonts w:ascii="Times New Roman" w:cs="Times New Roman"/>
          <w:sz w:val="24"/>
          <w:szCs w:val="24"/>
        </w:rPr>
      </w:pPr>
      <w:r w:rsidRPr="00D631D1">
        <w:rPr>
          <w:rFonts w:ascii="Times New Roman" w:cs="Times New Roman"/>
          <w:sz w:val="24"/>
          <w:szCs w:val="24"/>
        </w:rPr>
        <w:t xml:space="preserve">2.5. Направляя заявку, участник подтверждает своё согласие с правилами проведения фестиваля, дает согласие на публикацию материалов на официальном сайте и в социальных сетях ГБОУ </w:t>
      </w:r>
      <w:proofErr w:type="gramStart"/>
      <w:r w:rsidRPr="00D631D1">
        <w:rPr>
          <w:rFonts w:ascii="Times New Roman" w:cs="Times New Roman"/>
          <w:sz w:val="24"/>
          <w:szCs w:val="24"/>
        </w:rPr>
        <w:t>ДО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СО СДДЮТ и ОСПП «</w:t>
      </w:r>
      <w:proofErr w:type="gramStart"/>
      <w:r w:rsidRPr="00D631D1">
        <w:rPr>
          <w:rFonts w:ascii="Times New Roman" w:cs="Times New Roman"/>
          <w:sz w:val="24"/>
          <w:szCs w:val="24"/>
        </w:rPr>
        <w:t>Фольклорная</w:t>
      </w:r>
      <w:proofErr w:type="gramEnd"/>
      <w:r w:rsidRPr="00D631D1">
        <w:rPr>
          <w:rFonts w:ascii="Times New Roman" w:cs="Times New Roman"/>
          <w:sz w:val="24"/>
          <w:szCs w:val="24"/>
        </w:rPr>
        <w:t xml:space="preserve"> деревня Берестечко», а также согласие на обработку персональных данных.</w:t>
      </w:r>
    </w:p>
    <w:sectPr w:rsidR="00F91376" w:rsidRPr="00D631D1" w:rsidSect="00D631D1">
      <w:pgSz w:w="11906" w:h="16838"/>
      <w:pgMar w:top="567" w:right="849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roid Sans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xi Sans">
    <w:charset w:val="00"/>
    <w:family w:val="auto"/>
    <w:pitch w:val="variable"/>
  </w:font>
  <w:font w:name="HONOR black body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D6BE2"/>
    <w:multiLevelType w:val="multilevel"/>
    <w:tmpl w:val="7E5A076D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-34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3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3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09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0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451" w:hanging="2160"/>
      </w:pPr>
      <w:rPr>
        <w:rFonts w:hint="default"/>
      </w:rPr>
    </w:lvl>
  </w:abstractNum>
  <w:abstractNum w:abstractNumId="1">
    <w:nsid w:val="6D337AE2"/>
    <w:multiLevelType w:val="multilevel"/>
    <w:tmpl w:val="70390CC4"/>
    <w:lvl w:ilvl="0">
      <w:start w:val="3"/>
      <w:numFmt w:val="decimal"/>
      <w:lvlRestart w:val="0"/>
      <w:lvlText w:val="%1."/>
      <w:lvlJc w:val="left"/>
      <w:pPr>
        <w:tabs>
          <w:tab w:val="num" w:pos="0"/>
        </w:tabs>
        <w:ind w:left="-3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7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09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1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53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25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7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69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41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bordersDoNotSurroundHeader/>
  <w:bordersDoNotSurroundFooter/>
  <w:proofState w:spelling="clean" w:grammar="clean"/>
  <w:defaultTabStop w:val="708"/>
  <w:drawingGridHorizontalSpacing w:val="110"/>
  <w:drawingGridVerticalSpacing w:val="156"/>
  <w:displayHorizontalDrawingGridEvery w:val="0"/>
  <w:noPunctuationKerning/>
  <w:characterSpacingControl w:val="doNotCompress"/>
  <w:compat>
    <w:spaceForUL/>
    <w:doNotExpandShiftReturn/>
    <w:growAutofit/>
    <w:useFELayout/>
    <w:compatSetting w:name="compatibilityMode" w:uri="http://schemas.microsoft.com/office/word" w:val="14"/>
  </w:compat>
  <w:rsids>
    <w:rsidRoot w:val="00F91376"/>
    <w:rsid w:val="00082616"/>
    <w:rsid w:val="000B33CE"/>
    <w:rsid w:val="001327D4"/>
    <w:rsid w:val="00140624"/>
    <w:rsid w:val="00310860"/>
    <w:rsid w:val="004D7302"/>
    <w:rsid w:val="005D4300"/>
    <w:rsid w:val="00705FA7"/>
    <w:rsid w:val="00944CBA"/>
    <w:rsid w:val="00996FB9"/>
    <w:rsid w:val="00BA60B7"/>
    <w:rsid w:val="00C6102B"/>
    <w:rsid w:val="00D631D1"/>
    <w:rsid w:val="00F559F8"/>
    <w:rsid w:val="00F91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160" w:line="259" w:lineRule="auto"/>
    </w:pPr>
    <w:rPr>
      <w:rFonts w:ascii="Droid Sans" w:eastAsia="Droid Sans" w:cs="Arial"/>
      <w:sz w:val="22"/>
      <w:szCs w:val="22"/>
      <w:lang w:val="ru-RU" w:eastAsia="en-US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rPr>
      <w:color w:val="0563C1"/>
      <w:u w:val="single"/>
    </w:rPr>
  </w:style>
  <w:style w:type="paragraph" w:customStyle="1" w:styleId="10">
    <w:name w:val="Абзац списка1"/>
    <w:basedOn w:val="a"/>
    <w:pPr>
      <w:ind w:left="720"/>
      <w:contextualSpacing/>
    </w:pPr>
  </w:style>
  <w:style w:type="character" w:customStyle="1" w:styleId="11">
    <w:name w:val="Неразрешенное упоминание1"/>
    <w:basedOn w:val="a0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05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FA7"/>
    <w:rPr>
      <w:rFonts w:ascii="Tahoma" w:eastAsia="Droid Sans" w:hAnsi="Tahoma" w:cs="Tahoma"/>
      <w:sz w:val="16"/>
      <w:szCs w:val="16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160" w:line="259" w:lineRule="auto"/>
    </w:pPr>
    <w:rPr>
      <w:rFonts w:ascii="Droid Sans" w:eastAsia="Droid Sans" w:cs="Arial"/>
      <w:sz w:val="22"/>
      <w:szCs w:val="22"/>
      <w:lang w:val="ru-RU" w:eastAsia="en-US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rPr>
      <w:color w:val="0563C1"/>
      <w:u w:val="single"/>
    </w:rPr>
  </w:style>
  <w:style w:type="paragraph" w:customStyle="1" w:styleId="10">
    <w:name w:val="Абзац списка1"/>
    <w:basedOn w:val="a"/>
    <w:pPr>
      <w:ind w:left="720"/>
      <w:contextualSpacing/>
    </w:pPr>
  </w:style>
  <w:style w:type="character" w:customStyle="1" w:styleId="11">
    <w:name w:val="Неразрешенное упоминание1"/>
    <w:basedOn w:val="a0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05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FA7"/>
    <w:rPr>
      <w:rFonts w:ascii="Tahoma" w:eastAsia="Droid Sans" w:hAnsi="Tahoma" w:cs="Tahoma"/>
      <w:sz w:val="16"/>
      <w:szCs w:val="1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berestechkosamara" TargetMode="External"/><Relationship Id="rId13" Type="http://schemas.openxmlformats.org/officeDocument/2006/relationships/hyperlink" Target="https://vk.com/svet_beresty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navigator.asurso.ru/meetings/6679" TargetMode="External"/><Relationship Id="rId12" Type="http://schemas.openxmlformats.org/officeDocument/2006/relationships/hyperlink" Target="https://forms.yandex.ru/u/69b1aa841f1eb530822c93cc" TargetMode="External"/><Relationship Id="rId17" Type="http://schemas.openxmlformats.org/officeDocument/2006/relationships/hyperlink" Target="https://forms.yandex.ru/u/69b1b5dd068ff04e60dbcc06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rms.yandex.ru/u/69b1a7aa4936392db5395b97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vk.com/svet_berest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svet_beresty" TargetMode="External"/><Relationship Id="rId10" Type="http://schemas.openxmlformats.org/officeDocument/2006/relationships/hyperlink" Target="https://forms.yandex.ru/u/69b1ace7e010db5cb3fe469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k.com/svet_beresty" TargetMode="External"/><Relationship Id="rId14" Type="http://schemas.openxmlformats.org/officeDocument/2006/relationships/hyperlink" Target="https://forms.yandex.ru/u/69b1af3502848f523210d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3452</Words>
  <Characters>19682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Старший методист</cp:lastModifiedBy>
  <cp:revision>14</cp:revision>
  <cp:lastPrinted>2026-03-16T11:53:00Z</cp:lastPrinted>
  <dcterms:created xsi:type="dcterms:W3CDTF">2026-03-15T16:30:00Z</dcterms:created>
  <dcterms:modified xsi:type="dcterms:W3CDTF">2026-04-16T10:33:00Z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6CD569331F50424C8C7A877E72C5A541_12</vt:lpwstr>
  </property>
</Properties>
</file>